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Reetkatablice"/>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3868"/>
        <w:gridCol w:w="5204"/>
      </w:tblGrid>
      <w:tr w:rsidR="006A75BE" w:rsidRPr="00C841BA" w14:paraId="77708E8D" w14:textId="77777777" w:rsidTr="00332354">
        <w:trPr>
          <w:trHeight w:val="1037"/>
        </w:trPr>
        <w:tc>
          <w:tcPr>
            <w:tcW w:w="959" w:type="dxa"/>
            <w:vAlign w:val="center"/>
          </w:tcPr>
          <w:p w14:paraId="2696CEAF" w14:textId="77777777" w:rsidR="000F45A1" w:rsidRPr="00C841BA" w:rsidRDefault="00A81EBB" w:rsidP="00634CFD">
            <w:pPr>
              <w:jc w:val="center"/>
            </w:pPr>
            <w:r w:rsidRPr="00C841BA">
              <w:rPr>
                <w:noProof/>
                <w:lang w:eastAsia="hr-HR"/>
              </w:rPr>
              <w:drawing>
                <wp:inline distT="0" distB="0" distL="0" distR="0" wp14:anchorId="18D47F52" wp14:editId="2B252F8D">
                  <wp:extent cx="425450" cy="425450"/>
                  <wp:effectExtent l="0" t="0" r="0" b="0"/>
                  <wp:docPr id="1"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950304" name="Picture 12"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2"/>
            <w:vAlign w:val="center"/>
          </w:tcPr>
          <w:p w14:paraId="0283C8E6" w14:textId="77777777" w:rsidR="000F45A1" w:rsidRPr="00C841BA" w:rsidRDefault="00A81EBB" w:rsidP="00634CFD">
            <w:pPr>
              <w:rPr>
                <w:b/>
              </w:rPr>
            </w:pPr>
            <w:r w:rsidRPr="00C841BA">
              <w:rPr>
                <w:b/>
              </w:rPr>
              <w:t>OPĆINA MATULJI</w:t>
            </w:r>
          </w:p>
          <w:p w14:paraId="14BED14F" w14:textId="7A5E6421" w:rsidR="00332354" w:rsidRPr="00C841BA" w:rsidRDefault="0067220C" w:rsidP="00634CFD">
            <w:pPr>
              <w:rPr>
                <w:b/>
              </w:rPr>
            </w:pPr>
            <w:r w:rsidRPr="00C841BA">
              <w:rPr>
                <w:b/>
              </w:rPr>
              <w:t>OPĆINSKI NAČELNIK</w:t>
            </w:r>
          </w:p>
        </w:tc>
      </w:tr>
      <w:tr w:rsidR="006A75BE" w:rsidRPr="00C841BA" w14:paraId="682378F5" w14:textId="77777777" w:rsidTr="000F45A1">
        <w:tc>
          <w:tcPr>
            <w:tcW w:w="4827" w:type="dxa"/>
            <w:gridSpan w:val="2"/>
          </w:tcPr>
          <w:p w14:paraId="3419B9AD" w14:textId="1CB8C14E" w:rsidR="00D43FE0" w:rsidRPr="00C841BA" w:rsidRDefault="00A81EBB" w:rsidP="00634CFD">
            <w:pPr>
              <w:jc w:val="both"/>
              <w:rPr>
                <w:rFonts w:eastAsia="Times New Roman"/>
              </w:rPr>
            </w:pPr>
            <w:r w:rsidRPr="00C841BA">
              <w:rPr>
                <w:rFonts w:eastAsia="Times New Roman"/>
              </w:rPr>
              <w:t xml:space="preserve">KLASA:   </w:t>
            </w:r>
          </w:p>
          <w:p w14:paraId="59F4DE77" w14:textId="76DC9FC1" w:rsidR="00D43FE0" w:rsidRPr="00C841BA" w:rsidRDefault="00A81EBB" w:rsidP="00634CFD">
            <w:pPr>
              <w:jc w:val="both"/>
              <w:rPr>
                <w:rFonts w:eastAsia="Times New Roman"/>
              </w:rPr>
            </w:pPr>
            <w:r w:rsidRPr="00C841BA">
              <w:rPr>
                <w:rFonts w:eastAsia="Times New Roman"/>
              </w:rPr>
              <w:t xml:space="preserve">URBROJ: </w:t>
            </w:r>
          </w:p>
          <w:p w14:paraId="0E09C8B5" w14:textId="08E9A7D4" w:rsidR="00D43FE0" w:rsidRPr="00C841BA" w:rsidRDefault="00A81EBB" w:rsidP="003F5353">
            <w:r w:rsidRPr="00C841BA">
              <w:t xml:space="preserve">Matulji, </w:t>
            </w:r>
          </w:p>
        </w:tc>
        <w:tc>
          <w:tcPr>
            <w:tcW w:w="5204" w:type="dxa"/>
          </w:tcPr>
          <w:p w14:paraId="7562B030" w14:textId="77777777" w:rsidR="00CD2AB5" w:rsidRPr="00C841BA" w:rsidRDefault="00CD2AB5" w:rsidP="00634CFD">
            <w:pPr>
              <w:spacing w:line="276" w:lineRule="auto"/>
              <w:jc w:val="both"/>
              <w:rPr>
                <w:b/>
              </w:rPr>
            </w:pPr>
          </w:p>
          <w:p w14:paraId="4877F387" w14:textId="77777777" w:rsidR="00CD2AB5" w:rsidRPr="00C841BA" w:rsidRDefault="00CD2AB5" w:rsidP="00634CFD">
            <w:pPr>
              <w:spacing w:line="276" w:lineRule="auto"/>
              <w:jc w:val="both"/>
              <w:rPr>
                <w:b/>
              </w:rPr>
            </w:pPr>
          </w:p>
          <w:p w14:paraId="20BCDEE8" w14:textId="77777777" w:rsidR="00CD2AB5" w:rsidRPr="00C841BA" w:rsidRDefault="00CD2AB5" w:rsidP="00634CFD">
            <w:pPr>
              <w:spacing w:line="276" w:lineRule="auto"/>
              <w:jc w:val="both"/>
              <w:rPr>
                <w:b/>
              </w:rPr>
            </w:pPr>
          </w:p>
          <w:p w14:paraId="4DCF46D0" w14:textId="77777777" w:rsidR="00CD2AB5" w:rsidRPr="00C841BA" w:rsidRDefault="00CD2AB5" w:rsidP="00634CFD">
            <w:pPr>
              <w:spacing w:line="276" w:lineRule="auto"/>
              <w:jc w:val="both"/>
              <w:rPr>
                <w:b/>
              </w:rPr>
            </w:pPr>
          </w:p>
          <w:p w14:paraId="286576F6" w14:textId="08C0216F" w:rsidR="00D43FE0" w:rsidRPr="00C841BA" w:rsidRDefault="00A81EBB" w:rsidP="00634CFD">
            <w:pPr>
              <w:spacing w:line="276" w:lineRule="auto"/>
              <w:jc w:val="both"/>
              <w:rPr>
                <w:b/>
              </w:rPr>
            </w:pPr>
            <w:r w:rsidRPr="00C841BA">
              <w:rPr>
                <w:b/>
              </w:rPr>
              <w:fldChar w:fldCharType="begin">
                <w:ffData>
                  <w:name w:val="Stranka"/>
                  <w:enabled/>
                  <w:calcOnExit w:val="0"/>
                  <w:textInput>
                    <w:default w:val="NAZIV STRANKE"/>
                  </w:textInput>
                </w:ffData>
              </w:fldChar>
            </w:r>
            <w:bookmarkStart w:id="0" w:name="Stranka"/>
            <w:r w:rsidRPr="00C841BA">
              <w:rPr>
                <w:b/>
              </w:rPr>
              <w:instrText xml:space="preserve"> FORMTEXT </w:instrText>
            </w:r>
            <w:r w:rsidRPr="00C841BA">
              <w:rPr>
                <w:b/>
              </w:rPr>
            </w:r>
            <w:r w:rsidRPr="00C841BA">
              <w:rPr>
                <w:b/>
              </w:rPr>
              <w:fldChar w:fldCharType="separate"/>
            </w:r>
            <w:r w:rsidRPr="00C841BA">
              <w:rPr>
                <w:b/>
              </w:rPr>
              <w:t>OPĆINSKO VIJEĆE</w:t>
            </w:r>
            <w:r w:rsidRPr="00C841BA">
              <w:rPr>
                <w:b/>
              </w:rPr>
              <w:fldChar w:fldCharType="end"/>
            </w:r>
            <w:bookmarkEnd w:id="0"/>
          </w:p>
          <w:p w14:paraId="02D2B2D6" w14:textId="0769B60B" w:rsidR="00312AEC" w:rsidRPr="00C841BA" w:rsidRDefault="00A81EBB" w:rsidP="003F5353">
            <w:pPr>
              <w:spacing w:line="276" w:lineRule="auto"/>
              <w:jc w:val="both"/>
              <w:rPr>
                <w:rFonts w:eastAsia="Times New Roman"/>
              </w:rPr>
            </w:pPr>
            <w:r w:rsidRPr="00C841BA">
              <w:t>-</w:t>
            </w:r>
            <w:r w:rsidR="00312AEC" w:rsidRPr="00C841BA">
              <w:t>n/</w:t>
            </w:r>
            <w:r w:rsidR="003F5353">
              <w:t>p predsjednice Općinskog vijeća</w:t>
            </w:r>
          </w:p>
        </w:tc>
      </w:tr>
    </w:tbl>
    <w:p w14:paraId="6779EAD2" w14:textId="77777777" w:rsidR="00A21AF5" w:rsidRPr="00C841BA" w:rsidRDefault="00A21AF5" w:rsidP="00634CFD">
      <w:pPr>
        <w:jc w:val="both"/>
        <w:rPr>
          <w:b/>
          <w:kern w:val="2"/>
        </w:rPr>
      </w:pPr>
    </w:p>
    <w:p w14:paraId="3A954FDA" w14:textId="77777777" w:rsidR="003F5353" w:rsidRDefault="003F5353" w:rsidP="00634CFD">
      <w:pPr>
        <w:jc w:val="both"/>
        <w:rPr>
          <w:b/>
          <w:kern w:val="2"/>
        </w:rPr>
      </w:pPr>
    </w:p>
    <w:p w14:paraId="6490A938" w14:textId="77777777" w:rsidR="003F5353" w:rsidRDefault="003F5353" w:rsidP="00634CFD">
      <w:pPr>
        <w:jc w:val="both"/>
        <w:rPr>
          <w:b/>
          <w:kern w:val="2"/>
        </w:rPr>
      </w:pPr>
    </w:p>
    <w:p w14:paraId="20631DE4" w14:textId="4DE22DC7" w:rsidR="004C5DE3" w:rsidRPr="00C841BA" w:rsidRDefault="00A81EBB" w:rsidP="00634CFD">
      <w:pPr>
        <w:jc w:val="both"/>
        <w:rPr>
          <w:b/>
          <w:kern w:val="2"/>
        </w:rPr>
      </w:pPr>
      <w:r w:rsidRPr="00C841BA">
        <w:rPr>
          <w:b/>
          <w:kern w:val="2"/>
        </w:rPr>
        <w:t>PREDMET: Odgovor</w:t>
      </w:r>
      <w:r w:rsidR="00EF76AC" w:rsidRPr="00C841BA">
        <w:rPr>
          <w:b/>
          <w:kern w:val="2"/>
        </w:rPr>
        <w:t>i</w:t>
      </w:r>
      <w:r w:rsidRPr="00C841BA">
        <w:rPr>
          <w:b/>
          <w:kern w:val="2"/>
        </w:rPr>
        <w:t xml:space="preserve"> na vijećničk</w:t>
      </w:r>
      <w:r w:rsidR="00EF76AC" w:rsidRPr="00C841BA">
        <w:rPr>
          <w:b/>
          <w:kern w:val="2"/>
        </w:rPr>
        <w:t>a</w:t>
      </w:r>
      <w:r w:rsidRPr="00C841BA">
        <w:rPr>
          <w:b/>
          <w:kern w:val="2"/>
        </w:rPr>
        <w:t xml:space="preserve"> pitanja sa </w:t>
      </w:r>
      <w:r w:rsidR="003F5353">
        <w:rPr>
          <w:b/>
          <w:kern w:val="2"/>
        </w:rPr>
        <w:t>3. sjednice</w:t>
      </w:r>
      <w:r w:rsidRPr="00C841BA">
        <w:rPr>
          <w:b/>
          <w:kern w:val="2"/>
        </w:rPr>
        <w:t xml:space="preserve"> Općinskog vijeća Općine Matulji </w:t>
      </w:r>
      <w:r w:rsidR="004C5DE3" w:rsidRPr="00C841BA">
        <w:rPr>
          <w:b/>
          <w:kern w:val="2"/>
        </w:rPr>
        <w:t xml:space="preserve">   </w:t>
      </w:r>
    </w:p>
    <w:p w14:paraId="58BF47EB" w14:textId="19267E1A" w:rsidR="00570F4B" w:rsidRPr="00C841BA" w:rsidRDefault="004C5DE3" w:rsidP="00634CFD">
      <w:pPr>
        <w:jc w:val="both"/>
        <w:rPr>
          <w:b/>
          <w:kern w:val="2"/>
        </w:rPr>
      </w:pPr>
      <w:r w:rsidRPr="00C841BA">
        <w:rPr>
          <w:b/>
          <w:kern w:val="2"/>
        </w:rPr>
        <w:t xml:space="preserve">                      </w:t>
      </w:r>
    </w:p>
    <w:p w14:paraId="1BF001D7" w14:textId="77777777" w:rsidR="001D2465" w:rsidRPr="00C841BA" w:rsidRDefault="007F247B" w:rsidP="00634CFD">
      <w:pPr>
        <w:jc w:val="both"/>
        <w:rPr>
          <w:kern w:val="2"/>
        </w:rPr>
      </w:pPr>
      <w:r w:rsidRPr="00C841BA">
        <w:rPr>
          <w:kern w:val="2"/>
        </w:rPr>
        <w:tab/>
      </w:r>
    </w:p>
    <w:p w14:paraId="3D36EDE5" w14:textId="6E41E716" w:rsidR="00570F4B" w:rsidRPr="00C841BA" w:rsidRDefault="007F247B" w:rsidP="00634CFD">
      <w:pPr>
        <w:ind w:firstLine="720"/>
        <w:jc w:val="both"/>
        <w:rPr>
          <w:kern w:val="2"/>
        </w:rPr>
      </w:pPr>
      <w:r w:rsidRPr="00C841BA">
        <w:rPr>
          <w:kern w:val="2"/>
        </w:rPr>
        <w:t>Poštovan</w:t>
      </w:r>
      <w:r w:rsidR="00F61304" w:rsidRPr="00C841BA">
        <w:rPr>
          <w:kern w:val="2"/>
        </w:rPr>
        <w:t>a</w:t>
      </w:r>
      <w:r w:rsidRPr="00C841BA">
        <w:rPr>
          <w:kern w:val="2"/>
        </w:rPr>
        <w:t xml:space="preserve"> predsjedni</w:t>
      </w:r>
      <w:r w:rsidR="00F61304" w:rsidRPr="00C841BA">
        <w:rPr>
          <w:kern w:val="2"/>
        </w:rPr>
        <w:t>ce</w:t>
      </w:r>
      <w:r w:rsidRPr="00C841BA">
        <w:rPr>
          <w:kern w:val="2"/>
        </w:rPr>
        <w:t xml:space="preserve"> Općinskog vijeća,</w:t>
      </w:r>
    </w:p>
    <w:p w14:paraId="7F5136C4" w14:textId="77777777" w:rsidR="007F247B" w:rsidRPr="00C841BA" w:rsidRDefault="007F247B" w:rsidP="00634CFD">
      <w:pPr>
        <w:jc w:val="both"/>
        <w:rPr>
          <w:kern w:val="2"/>
        </w:rPr>
      </w:pPr>
    </w:p>
    <w:p w14:paraId="03F17F80" w14:textId="17D2208D" w:rsidR="00600F8B" w:rsidRPr="00C841BA" w:rsidRDefault="007F247B" w:rsidP="00634CFD">
      <w:pPr>
        <w:jc w:val="both"/>
        <w:rPr>
          <w:kern w:val="2"/>
        </w:rPr>
      </w:pPr>
      <w:r w:rsidRPr="00C841BA">
        <w:rPr>
          <w:kern w:val="2"/>
        </w:rPr>
        <w:t xml:space="preserve">u nastavku dostavljamo </w:t>
      </w:r>
      <w:r w:rsidR="00600F8B" w:rsidRPr="00C841BA">
        <w:rPr>
          <w:kern w:val="2"/>
        </w:rPr>
        <w:t>odgovor</w:t>
      </w:r>
      <w:r w:rsidR="00600223" w:rsidRPr="00C841BA">
        <w:rPr>
          <w:kern w:val="2"/>
        </w:rPr>
        <w:t>e</w:t>
      </w:r>
      <w:r w:rsidR="00600F8B" w:rsidRPr="00C841BA">
        <w:rPr>
          <w:kern w:val="2"/>
        </w:rPr>
        <w:t xml:space="preserve"> na vijećničk</w:t>
      </w:r>
      <w:r w:rsidR="00600223" w:rsidRPr="00C841BA">
        <w:rPr>
          <w:kern w:val="2"/>
        </w:rPr>
        <w:t>a</w:t>
      </w:r>
      <w:r w:rsidR="00600F8B" w:rsidRPr="00C841BA">
        <w:rPr>
          <w:kern w:val="2"/>
        </w:rPr>
        <w:t xml:space="preserve"> pitanj</w:t>
      </w:r>
      <w:r w:rsidR="00600223" w:rsidRPr="00C841BA">
        <w:rPr>
          <w:kern w:val="2"/>
        </w:rPr>
        <w:t>a</w:t>
      </w:r>
      <w:r w:rsidR="00600F8B" w:rsidRPr="00C841BA">
        <w:rPr>
          <w:kern w:val="2"/>
        </w:rPr>
        <w:t xml:space="preserve"> postavljen</w:t>
      </w:r>
      <w:r w:rsidR="00600223" w:rsidRPr="00C841BA">
        <w:rPr>
          <w:kern w:val="2"/>
        </w:rPr>
        <w:t>a</w:t>
      </w:r>
      <w:r w:rsidR="00600F8B" w:rsidRPr="00C841BA">
        <w:rPr>
          <w:kern w:val="2"/>
        </w:rPr>
        <w:t xml:space="preserve"> na </w:t>
      </w:r>
      <w:r w:rsidR="003F5353">
        <w:rPr>
          <w:kern w:val="2"/>
        </w:rPr>
        <w:t>3.</w:t>
      </w:r>
      <w:r w:rsidR="00574AED" w:rsidRPr="00C841BA">
        <w:rPr>
          <w:kern w:val="2"/>
        </w:rPr>
        <w:t xml:space="preserve"> </w:t>
      </w:r>
      <w:r w:rsidR="00600F8B" w:rsidRPr="00C841BA">
        <w:rPr>
          <w:kern w:val="2"/>
        </w:rPr>
        <w:t>sjednici Općinskog vijeća, na koja nije</w:t>
      </w:r>
      <w:r w:rsidR="00574AED" w:rsidRPr="00C841BA">
        <w:rPr>
          <w:kern w:val="2"/>
        </w:rPr>
        <w:t xml:space="preserve"> </w:t>
      </w:r>
      <w:r w:rsidR="00600F8B" w:rsidRPr="00C841BA">
        <w:rPr>
          <w:kern w:val="2"/>
        </w:rPr>
        <w:t>odgovoreno ili nije u cijelosti odgovoreno na samoj sjednici.</w:t>
      </w:r>
    </w:p>
    <w:p w14:paraId="5821DEBF" w14:textId="77777777" w:rsidR="00600F8B" w:rsidRPr="00C841BA" w:rsidRDefault="00600F8B" w:rsidP="00634CFD">
      <w:pPr>
        <w:jc w:val="both"/>
        <w:rPr>
          <w:kern w:val="2"/>
        </w:rPr>
      </w:pPr>
    </w:p>
    <w:p w14:paraId="7837B31E" w14:textId="77777777" w:rsidR="00600F8B" w:rsidRPr="00C841BA" w:rsidRDefault="00600F8B" w:rsidP="00634CFD">
      <w:pPr>
        <w:jc w:val="both"/>
        <w:rPr>
          <w:kern w:val="2"/>
        </w:rPr>
      </w:pPr>
    </w:p>
    <w:p w14:paraId="0F73A958" w14:textId="6334537F" w:rsidR="004578CE" w:rsidRPr="00C841BA" w:rsidRDefault="004578CE" w:rsidP="00634CFD">
      <w:pPr>
        <w:jc w:val="both"/>
        <w:rPr>
          <w:kern w:val="2"/>
        </w:rPr>
      </w:pPr>
    </w:p>
    <w:p w14:paraId="69740C02" w14:textId="7DBF872F" w:rsidR="004578CE" w:rsidRPr="00C841BA" w:rsidRDefault="004578CE" w:rsidP="00634CFD">
      <w:pPr>
        <w:jc w:val="both"/>
        <w:rPr>
          <w:kern w:val="2"/>
        </w:rPr>
      </w:pPr>
    </w:p>
    <w:p w14:paraId="37B21381" w14:textId="77777777" w:rsidR="000E4ED8" w:rsidRPr="00C841BA" w:rsidRDefault="000E4ED8" w:rsidP="00634CFD">
      <w:pPr>
        <w:jc w:val="both"/>
        <w:rPr>
          <w:kern w:val="2"/>
        </w:rPr>
      </w:pPr>
    </w:p>
    <w:p w14:paraId="15A7C831" w14:textId="6EE6A582" w:rsidR="0067220C" w:rsidRDefault="0067220C" w:rsidP="003F5353">
      <w:pPr>
        <w:tabs>
          <w:tab w:val="left" w:pos="709"/>
        </w:tabs>
        <w:jc w:val="both"/>
        <w:rPr>
          <w:spacing w:val="-2"/>
        </w:rPr>
      </w:pPr>
      <w:r w:rsidRPr="00C841BA">
        <w:rPr>
          <w:spacing w:val="-2"/>
        </w:rPr>
        <w:tab/>
      </w:r>
      <w:r w:rsidRPr="00C841BA">
        <w:rPr>
          <w:spacing w:val="-2"/>
        </w:rPr>
        <w:tab/>
      </w:r>
      <w:r w:rsidRPr="00C841BA">
        <w:rPr>
          <w:spacing w:val="-2"/>
        </w:rPr>
        <w:tab/>
      </w:r>
      <w:r w:rsidRPr="00C841BA">
        <w:rPr>
          <w:spacing w:val="-2"/>
        </w:rPr>
        <w:tab/>
      </w:r>
      <w:r w:rsidRPr="00C841BA">
        <w:rPr>
          <w:spacing w:val="-2"/>
        </w:rPr>
        <w:tab/>
      </w:r>
      <w:r w:rsidRPr="00C841BA">
        <w:rPr>
          <w:spacing w:val="-2"/>
        </w:rPr>
        <w:tab/>
      </w:r>
      <w:r w:rsidRPr="00C841BA">
        <w:rPr>
          <w:spacing w:val="-2"/>
        </w:rPr>
        <w:tab/>
      </w:r>
      <w:r w:rsidRPr="00C841BA">
        <w:rPr>
          <w:spacing w:val="-2"/>
        </w:rPr>
        <w:tab/>
      </w:r>
      <w:r w:rsidRPr="00C841BA">
        <w:rPr>
          <w:spacing w:val="-2"/>
        </w:rPr>
        <w:tab/>
      </w:r>
      <w:r w:rsidRPr="00C841BA">
        <w:rPr>
          <w:spacing w:val="-2"/>
        </w:rPr>
        <w:tab/>
      </w:r>
      <w:r w:rsidRPr="00C841BA">
        <w:rPr>
          <w:spacing w:val="-2"/>
        </w:rPr>
        <w:tab/>
      </w:r>
      <w:r w:rsidR="003F5353">
        <w:rPr>
          <w:spacing w:val="-2"/>
        </w:rPr>
        <w:t>OPĆINSKA NAČELNICA</w:t>
      </w:r>
    </w:p>
    <w:p w14:paraId="3C56FDAE" w14:textId="24315712" w:rsidR="003F5353" w:rsidRPr="00C841BA" w:rsidRDefault="003F5353" w:rsidP="003F5353">
      <w:pPr>
        <w:tabs>
          <w:tab w:val="left" w:pos="709"/>
        </w:tabs>
        <w:jc w:val="both"/>
        <w:rPr>
          <w:kern w:val="2"/>
        </w:rPr>
      </w:pPr>
      <w:r>
        <w:rPr>
          <w:spacing w:val="-2"/>
        </w:rPr>
        <w:tab/>
      </w:r>
      <w:r>
        <w:rPr>
          <w:spacing w:val="-2"/>
        </w:rPr>
        <w:tab/>
      </w:r>
      <w:r>
        <w:rPr>
          <w:spacing w:val="-2"/>
        </w:rPr>
        <w:tab/>
      </w:r>
      <w:r>
        <w:rPr>
          <w:spacing w:val="-2"/>
        </w:rPr>
        <w:tab/>
      </w:r>
      <w:r>
        <w:rPr>
          <w:spacing w:val="-2"/>
        </w:rPr>
        <w:tab/>
      </w:r>
      <w:r>
        <w:rPr>
          <w:spacing w:val="-2"/>
        </w:rPr>
        <w:tab/>
      </w:r>
      <w:r>
        <w:rPr>
          <w:spacing w:val="-2"/>
        </w:rPr>
        <w:tab/>
      </w:r>
      <w:r>
        <w:rPr>
          <w:spacing w:val="-2"/>
        </w:rPr>
        <w:tab/>
      </w:r>
      <w:r>
        <w:rPr>
          <w:spacing w:val="-2"/>
        </w:rPr>
        <w:tab/>
      </w:r>
      <w:r>
        <w:rPr>
          <w:spacing w:val="-2"/>
        </w:rPr>
        <w:tab/>
      </w:r>
      <w:r>
        <w:rPr>
          <w:spacing w:val="-2"/>
        </w:rPr>
        <w:tab/>
        <w:t xml:space="preserve">        Ingrid Debeuc v.r.</w:t>
      </w:r>
    </w:p>
    <w:p w14:paraId="53387BCC" w14:textId="38F233C0" w:rsidR="004578CE" w:rsidRPr="00C841BA" w:rsidRDefault="004578CE" w:rsidP="00634CFD">
      <w:pPr>
        <w:jc w:val="both"/>
        <w:rPr>
          <w:kern w:val="2"/>
        </w:rPr>
      </w:pPr>
    </w:p>
    <w:p w14:paraId="3EB82325" w14:textId="77777777" w:rsidR="004578CE" w:rsidRPr="00C841BA" w:rsidRDefault="004578CE" w:rsidP="00634CFD">
      <w:pPr>
        <w:jc w:val="both"/>
        <w:rPr>
          <w:kern w:val="2"/>
        </w:rPr>
      </w:pPr>
    </w:p>
    <w:p w14:paraId="389E7D06" w14:textId="332F2C51" w:rsidR="004578CE" w:rsidRPr="00C841BA" w:rsidRDefault="004578CE" w:rsidP="00634CFD">
      <w:pPr>
        <w:jc w:val="both"/>
        <w:rPr>
          <w:kern w:val="2"/>
        </w:rPr>
      </w:pPr>
    </w:p>
    <w:p w14:paraId="33C3F0CD" w14:textId="7EF9A5FC" w:rsidR="004578CE" w:rsidRPr="00C841BA" w:rsidRDefault="004578CE" w:rsidP="00634CFD">
      <w:pPr>
        <w:jc w:val="both"/>
        <w:rPr>
          <w:kern w:val="2"/>
        </w:rPr>
      </w:pPr>
    </w:p>
    <w:p w14:paraId="4A61B99F" w14:textId="221AD305" w:rsidR="004578CE" w:rsidRPr="00C841BA" w:rsidRDefault="004578CE" w:rsidP="00634CFD">
      <w:pPr>
        <w:jc w:val="both"/>
        <w:rPr>
          <w:kern w:val="2"/>
        </w:rPr>
      </w:pPr>
    </w:p>
    <w:p w14:paraId="7A1E1A84" w14:textId="6FEC2087" w:rsidR="004578CE" w:rsidRPr="00C841BA" w:rsidRDefault="004578CE" w:rsidP="00634CFD">
      <w:pPr>
        <w:jc w:val="both"/>
        <w:rPr>
          <w:kern w:val="2"/>
        </w:rPr>
      </w:pPr>
    </w:p>
    <w:p w14:paraId="50A8CE82" w14:textId="7707279E" w:rsidR="004578CE" w:rsidRPr="00C841BA" w:rsidRDefault="004578CE" w:rsidP="00634CFD">
      <w:pPr>
        <w:jc w:val="both"/>
        <w:rPr>
          <w:kern w:val="2"/>
        </w:rPr>
      </w:pPr>
    </w:p>
    <w:p w14:paraId="6887C2CB" w14:textId="3B48E340" w:rsidR="004578CE" w:rsidRPr="00C841BA" w:rsidRDefault="004578CE" w:rsidP="00634CFD">
      <w:pPr>
        <w:jc w:val="both"/>
        <w:rPr>
          <w:kern w:val="2"/>
        </w:rPr>
      </w:pPr>
    </w:p>
    <w:p w14:paraId="7642F19A" w14:textId="013B9B9B" w:rsidR="004578CE" w:rsidRPr="00C841BA" w:rsidRDefault="004578CE" w:rsidP="00634CFD">
      <w:pPr>
        <w:jc w:val="both"/>
        <w:rPr>
          <w:kern w:val="2"/>
        </w:rPr>
      </w:pPr>
    </w:p>
    <w:p w14:paraId="66CD4A1F" w14:textId="6CA165AC" w:rsidR="004578CE" w:rsidRPr="00C841BA" w:rsidRDefault="004578CE" w:rsidP="00634CFD">
      <w:pPr>
        <w:jc w:val="both"/>
        <w:rPr>
          <w:kern w:val="2"/>
        </w:rPr>
      </w:pPr>
    </w:p>
    <w:p w14:paraId="06C657B2" w14:textId="021F03D6" w:rsidR="004578CE" w:rsidRPr="00C841BA" w:rsidRDefault="004578CE" w:rsidP="00634CFD">
      <w:pPr>
        <w:jc w:val="both"/>
        <w:rPr>
          <w:kern w:val="2"/>
        </w:rPr>
      </w:pPr>
    </w:p>
    <w:p w14:paraId="7AE2D6BF" w14:textId="6B554B75" w:rsidR="004578CE" w:rsidRPr="00C841BA" w:rsidRDefault="004578CE" w:rsidP="00634CFD">
      <w:pPr>
        <w:jc w:val="both"/>
        <w:rPr>
          <w:kern w:val="2"/>
        </w:rPr>
      </w:pPr>
    </w:p>
    <w:p w14:paraId="423CB1D4" w14:textId="2D7EE244" w:rsidR="004578CE" w:rsidRPr="00C841BA" w:rsidRDefault="004578CE" w:rsidP="00634CFD">
      <w:pPr>
        <w:jc w:val="both"/>
        <w:rPr>
          <w:kern w:val="2"/>
        </w:rPr>
      </w:pPr>
    </w:p>
    <w:p w14:paraId="77BB12C8" w14:textId="5ECC78D1" w:rsidR="004578CE" w:rsidRPr="00C841BA" w:rsidRDefault="004578CE" w:rsidP="00634CFD">
      <w:pPr>
        <w:jc w:val="both"/>
        <w:rPr>
          <w:kern w:val="2"/>
        </w:rPr>
      </w:pPr>
    </w:p>
    <w:p w14:paraId="6543D4FF" w14:textId="764F2A21" w:rsidR="004578CE" w:rsidRPr="00C841BA" w:rsidRDefault="004578CE" w:rsidP="00634CFD">
      <w:pPr>
        <w:jc w:val="both"/>
        <w:rPr>
          <w:kern w:val="2"/>
        </w:rPr>
      </w:pPr>
    </w:p>
    <w:p w14:paraId="5610189E" w14:textId="428D3D24" w:rsidR="004578CE" w:rsidRPr="00C841BA" w:rsidRDefault="004578CE" w:rsidP="00634CFD">
      <w:pPr>
        <w:jc w:val="both"/>
        <w:rPr>
          <w:kern w:val="2"/>
        </w:rPr>
      </w:pPr>
    </w:p>
    <w:p w14:paraId="3F6F5C74" w14:textId="2E3AA7D5" w:rsidR="004578CE" w:rsidRPr="00C841BA" w:rsidRDefault="004578CE" w:rsidP="00634CFD">
      <w:pPr>
        <w:jc w:val="both"/>
        <w:rPr>
          <w:kern w:val="2"/>
        </w:rPr>
      </w:pPr>
    </w:p>
    <w:p w14:paraId="1B455A1E" w14:textId="4E9EEC2B" w:rsidR="004578CE" w:rsidRPr="00C841BA" w:rsidRDefault="004578CE" w:rsidP="00634CFD">
      <w:pPr>
        <w:jc w:val="both"/>
        <w:rPr>
          <w:kern w:val="2"/>
        </w:rPr>
      </w:pPr>
    </w:p>
    <w:p w14:paraId="41D6FB19" w14:textId="6F6BC0E0" w:rsidR="004578CE" w:rsidRPr="00C841BA" w:rsidRDefault="004578CE" w:rsidP="00634CFD">
      <w:pPr>
        <w:jc w:val="both"/>
        <w:rPr>
          <w:kern w:val="2"/>
        </w:rPr>
      </w:pPr>
    </w:p>
    <w:p w14:paraId="13D34691" w14:textId="2B46DF73" w:rsidR="004578CE" w:rsidRPr="00C841BA" w:rsidRDefault="004578CE" w:rsidP="00634CFD">
      <w:pPr>
        <w:jc w:val="both"/>
        <w:rPr>
          <w:kern w:val="2"/>
        </w:rPr>
      </w:pPr>
    </w:p>
    <w:p w14:paraId="4D6DDE7B" w14:textId="33A06E76" w:rsidR="00574AED" w:rsidRPr="00C841BA" w:rsidRDefault="00574AED" w:rsidP="00574AED">
      <w:pPr>
        <w:pStyle w:val="Standard"/>
        <w:tabs>
          <w:tab w:val="left" w:pos="709"/>
        </w:tabs>
        <w:ind w:right="-6"/>
        <w:jc w:val="both"/>
        <w:rPr>
          <w:b/>
          <w:bCs/>
          <w:spacing w:val="-2"/>
          <w:szCs w:val="24"/>
          <w:lang w:val="hr-HR"/>
        </w:rPr>
      </w:pPr>
    </w:p>
    <w:p w14:paraId="5852E523" w14:textId="5E52FC82" w:rsidR="003F5353" w:rsidRPr="00A44ADC" w:rsidRDefault="00574AED" w:rsidP="00B46E50">
      <w:pPr>
        <w:pStyle w:val="Standard"/>
        <w:tabs>
          <w:tab w:val="left" w:pos="709"/>
        </w:tabs>
        <w:ind w:right="-6"/>
        <w:jc w:val="both"/>
        <w:rPr>
          <w:spacing w:val="-2"/>
          <w:szCs w:val="24"/>
          <w:lang w:val="hr-HR"/>
        </w:rPr>
      </w:pPr>
      <w:r w:rsidRPr="00C841BA">
        <w:rPr>
          <w:b/>
          <w:bCs/>
          <w:spacing w:val="-2"/>
          <w:szCs w:val="24"/>
          <w:lang w:val="hr-HR"/>
        </w:rPr>
        <w:t xml:space="preserve">Vijećnik </w:t>
      </w:r>
      <w:r w:rsidR="003F5353">
        <w:rPr>
          <w:b/>
          <w:bCs/>
          <w:spacing w:val="-2"/>
          <w:szCs w:val="24"/>
          <w:lang w:val="hr-HR"/>
        </w:rPr>
        <w:t xml:space="preserve">Slobodan Juračić </w:t>
      </w:r>
      <w:r w:rsidR="003F5353" w:rsidRPr="003F5353">
        <w:rPr>
          <w:spacing w:val="-2"/>
          <w:szCs w:val="24"/>
          <w:lang w:val="hr-HR"/>
        </w:rPr>
        <w:t>smatra da nije dobio odgovor na svoje na</w:t>
      </w:r>
      <w:r w:rsidR="003F5353">
        <w:rPr>
          <w:b/>
          <w:bCs/>
          <w:spacing w:val="-2"/>
          <w:szCs w:val="24"/>
          <w:lang w:val="hr-HR"/>
        </w:rPr>
        <w:t xml:space="preserve"> </w:t>
      </w:r>
      <w:r w:rsidR="003F5353" w:rsidRPr="003F5353">
        <w:rPr>
          <w:spacing w:val="-2"/>
          <w:szCs w:val="24"/>
          <w:lang w:val="hr-HR"/>
        </w:rPr>
        <w:t xml:space="preserve">pitanje postavljeno </w:t>
      </w:r>
      <w:r w:rsidR="003F5353" w:rsidRPr="00A44ADC">
        <w:rPr>
          <w:spacing w:val="-2"/>
          <w:szCs w:val="24"/>
          <w:lang w:val="hr-HR"/>
        </w:rPr>
        <w:t xml:space="preserve">na </w:t>
      </w:r>
      <w:r w:rsidR="00A44ADC" w:rsidRPr="00A44ADC">
        <w:rPr>
          <w:spacing w:val="-2"/>
          <w:szCs w:val="24"/>
          <w:lang w:val="hr-HR"/>
        </w:rPr>
        <w:t>1</w:t>
      </w:r>
      <w:r w:rsidR="003F5353" w:rsidRPr="00A44ADC">
        <w:rPr>
          <w:spacing w:val="-2"/>
          <w:szCs w:val="24"/>
          <w:lang w:val="hr-HR"/>
        </w:rPr>
        <w:t>.</w:t>
      </w:r>
      <w:r w:rsidR="003D1929" w:rsidRPr="00A44ADC">
        <w:rPr>
          <w:spacing w:val="-2"/>
          <w:szCs w:val="24"/>
          <w:lang w:val="hr-HR"/>
        </w:rPr>
        <w:t xml:space="preserve"> </w:t>
      </w:r>
      <w:r w:rsidR="003F5353" w:rsidRPr="00A44ADC">
        <w:rPr>
          <w:spacing w:val="-2"/>
          <w:szCs w:val="24"/>
          <w:lang w:val="hr-HR"/>
        </w:rPr>
        <w:t>sjednici Općinskog vijeća koje je glasilo:</w:t>
      </w:r>
      <w:r w:rsidR="00A44ADC">
        <w:rPr>
          <w:spacing w:val="-2"/>
          <w:szCs w:val="24"/>
          <w:lang w:val="hr-HR"/>
        </w:rPr>
        <w:t xml:space="preserve"> </w:t>
      </w:r>
      <w:r w:rsidR="00A44ADC" w:rsidRPr="00A44ADC">
        <w:rPr>
          <w:spacing w:val="-2"/>
          <w:szCs w:val="24"/>
          <w:lang w:val="hr-HR"/>
        </w:rPr>
        <w:t>zamolio</w:t>
      </w:r>
      <w:r w:rsidR="00A44ADC">
        <w:rPr>
          <w:spacing w:val="-2"/>
          <w:szCs w:val="24"/>
          <w:lang w:val="hr-HR"/>
        </w:rPr>
        <w:t xml:space="preserve"> je</w:t>
      </w:r>
      <w:r w:rsidR="00A44ADC" w:rsidRPr="00A44ADC">
        <w:rPr>
          <w:spacing w:val="-2"/>
          <w:szCs w:val="24"/>
          <w:lang w:val="hr-HR"/>
        </w:rPr>
        <w:t xml:space="preserve"> da vijećnicima i biračima da podatak kolika je volonterska naknada za obavljanje dužnosti Načelnice i kolika je plaća za profesionalni rad Zamjenice načelnice koja je odmah po preuzimanju izabrala profesionalni status. Podatke je zatražio u </w:t>
      </w:r>
      <w:proofErr w:type="spellStart"/>
      <w:r w:rsidR="00A44ADC" w:rsidRPr="00A44ADC">
        <w:rPr>
          <w:spacing w:val="-2"/>
          <w:szCs w:val="24"/>
          <w:lang w:val="hr-HR"/>
        </w:rPr>
        <w:t>bruto</w:t>
      </w:r>
      <w:proofErr w:type="spellEnd"/>
      <w:r w:rsidR="00A44ADC" w:rsidRPr="00A44ADC">
        <w:rPr>
          <w:spacing w:val="-2"/>
          <w:szCs w:val="24"/>
          <w:lang w:val="hr-HR"/>
        </w:rPr>
        <w:t xml:space="preserve"> </w:t>
      </w:r>
      <w:proofErr w:type="spellStart"/>
      <w:r w:rsidR="00A44ADC" w:rsidRPr="00A44ADC">
        <w:rPr>
          <w:spacing w:val="-2"/>
          <w:szCs w:val="24"/>
          <w:lang w:val="hr-HR"/>
        </w:rPr>
        <w:t>iznosu</w:t>
      </w:r>
      <w:proofErr w:type="spellEnd"/>
      <w:r w:rsidR="00A44ADC" w:rsidRPr="00A44ADC">
        <w:rPr>
          <w:spacing w:val="-2"/>
          <w:szCs w:val="24"/>
          <w:lang w:val="hr-HR"/>
        </w:rPr>
        <w:t>.</w:t>
      </w:r>
    </w:p>
    <w:p w14:paraId="6E0A341C" w14:textId="77777777" w:rsidR="003F5353" w:rsidRPr="00A44ADC" w:rsidRDefault="003F5353" w:rsidP="00B46E50">
      <w:pPr>
        <w:pStyle w:val="Standard"/>
        <w:tabs>
          <w:tab w:val="left" w:pos="709"/>
        </w:tabs>
        <w:ind w:right="-6"/>
        <w:jc w:val="both"/>
        <w:rPr>
          <w:spacing w:val="-2"/>
          <w:szCs w:val="24"/>
          <w:lang w:val="hr-HR"/>
        </w:rPr>
      </w:pPr>
    </w:p>
    <w:p w14:paraId="3598105E" w14:textId="77777777" w:rsidR="003F5353" w:rsidRPr="00A44ADC" w:rsidRDefault="003F5353" w:rsidP="00B46E50">
      <w:pPr>
        <w:pStyle w:val="Standard"/>
        <w:tabs>
          <w:tab w:val="left" w:pos="709"/>
        </w:tabs>
        <w:ind w:right="-6"/>
        <w:jc w:val="both"/>
        <w:rPr>
          <w:spacing w:val="-2"/>
          <w:szCs w:val="24"/>
          <w:lang w:val="hr-HR"/>
        </w:rPr>
      </w:pPr>
    </w:p>
    <w:p w14:paraId="3AF506BB" w14:textId="2BB3E660" w:rsidR="003F5353" w:rsidRDefault="003F5353" w:rsidP="00B46E50">
      <w:pPr>
        <w:pStyle w:val="Standard"/>
        <w:tabs>
          <w:tab w:val="left" w:pos="709"/>
        </w:tabs>
        <w:ind w:right="-6"/>
        <w:jc w:val="both"/>
        <w:rPr>
          <w:b/>
          <w:bCs/>
          <w:spacing w:val="-2"/>
          <w:szCs w:val="24"/>
          <w:lang w:val="hr-HR"/>
        </w:rPr>
      </w:pPr>
      <w:r w:rsidRPr="00A44ADC">
        <w:rPr>
          <w:b/>
          <w:bCs/>
          <w:spacing w:val="-2"/>
          <w:szCs w:val="24"/>
          <w:lang w:val="hr-HR"/>
        </w:rPr>
        <w:t>ODGOVOR:</w:t>
      </w:r>
    </w:p>
    <w:p w14:paraId="49229AF0" w14:textId="30ADDDC5" w:rsidR="00A44ADC" w:rsidRPr="00616C47" w:rsidRDefault="00616C47" w:rsidP="00B46E50">
      <w:pPr>
        <w:pStyle w:val="Standard"/>
        <w:tabs>
          <w:tab w:val="left" w:pos="709"/>
        </w:tabs>
        <w:ind w:right="-6"/>
        <w:jc w:val="both"/>
        <w:rPr>
          <w:spacing w:val="-2"/>
          <w:szCs w:val="24"/>
          <w:lang w:val="hr-HR"/>
        </w:rPr>
      </w:pPr>
      <w:r w:rsidRPr="00616C47">
        <w:rPr>
          <w:spacing w:val="-2"/>
          <w:szCs w:val="24"/>
          <w:lang w:val="hr-HR"/>
        </w:rPr>
        <w:t>Bruto plaća za rad Zamjenice načelnice je 3.133,72</w:t>
      </w:r>
      <w:r>
        <w:rPr>
          <w:spacing w:val="-2"/>
          <w:szCs w:val="24"/>
          <w:lang w:val="hr-HR"/>
        </w:rPr>
        <w:t xml:space="preserve"> </w:t>
      </w:r>
      <w:r w:rsidRPr="00616C47">
        <w:rPr>
          <w:spacing w:val="-2"/>
          <w:szCs w:val="24"/>
          <w:lang w:val="hr-HR"/>
        </w:rPr>
        <w:t xml:space="preserve">€ uvećana za 0,5% za svaku godinu minulog rada do </w:t>
      </w:r>
      <w:proofErr w:type="spellStart"/>
      <w:r w:rsidRPr="00616C47">
        <w:rPr>
          <w:spacing w:val="-2"/>
          <w:szCs w:val="24"/>
          <w:lang w:val="hr-HR"/>
        </w:rPr>
        <w:t>maximalno</w:t>
      </w:r>
      <w:proofErr w:type="spellEnd"/>
      <w:r w:rsidRPr="00616C47">
        <w:rPr>
          <w:spacing w:val="-2"/>
          <w:szCs w:val="24"/>
          <w:lang w:val="hr-HR"/>
        </w:rPr>
        <w:t xml:space="preserve"> 20%.</w:t>
      </w:r>
    </w:p>
    <w:p w14:paraId="359EB2B8" w14:textId="77777777" w:rsidR="003F5353" w:rsidRPr="00A44ADC" w:rsidRDefault="003F5353" w:rsidP="00B46E50">
      <w:pPr>
        <w:pStyle w:val="Standard"/>
        <w:tabs>
          <w:tab w:val="left" w:pos="709"/>
        </w:tabs>
        <w:ind w:right="-6"/>
        <w:jc w:val="both"/>
        <w:rPr>
          <w:b/>
          <w:bCs/>
          <w:spacing w:val="-2"/>
          <w:szCs w:val="24"/>
          <w:lang w:val="hr-HR"/>
        </w:rPr>
      </w:pPr>
    </w:p>
    <w:p w14:paraId="09D3A9E5" w14:textId="77777777" w:rsidR="003F5353" w:rsidRPr="00A44ADC" w:rsidRDefault="003F5353" w:rsidP="00B46E50">
      <w:pPr>
        <w:pStyle w:val="Standard"/>
        <w:tabs>
          <w:tab w:val="left" w:pos="709"/>
        </w:tabs>
        <w:ind w:right="-6"/>
        <w:jc w:val="both"/>
        <w:rPr>
          <w:b/>
          <w:bCs/>
          <w:spacing w:val="-2"/>
          <w:szCs w:val="24"/>
          <w:lang w:val="hr-HR"/>
        </w:rPr>
      </w:pPr>
    </w:p>
    <w:p w14:paraId="24A6D374" w14:textId="566A96CC" w:rsidR="003F5353" w:rsidRPr="003F5353" w:rsidRDefault="003F5353" w:rsidP="003F5353">
      <w:pPr>
        <w:pStyle w:val="Standard"/>
        <w:tabs>
          <w:tab w:val="left" w:pos="709"/>
        </w:tabs>
        <w:ind w:right="-6"/>
        <w:jc w:val="both"/>
        <w:rPr>
          <w:spacing w:val="-2"/>
          <w:lang w:val="hr-HR"/>
        </w:rPr>
      </w:pPr>
      <w:r w:rsidRPr="00A44ADC">
        <w:rPr>
          <w:b/>
          <w:bCs/>
          <w:spacing w:val="-2"/>
          <w:szCs w:val="24"/>
          <w:lang w:val="hr-HR"/>
        </w:rPr>
        <w:t xml:space="preserve">Vijećnik Vladan </w:t>
      </w:r>
      <w:proofErr w:type="spellStart"/>
      <w:r w:rsidRPr="00A44ADC">
        <w:rPr>
          <w:b/>
          <w:bCs/>
          <w:spacing w:val="-2"/>
          <w:szCs w:val="24"/>
          <w:lang w:val="hr-HR"/>
        </w:rPr>
        <w:t>Mekterović</w:t>
      </w:r>
      <w:proofErr w:type="spellEnd"/>
      <w:r w:rsidRPr="00A44ADC">
        <w:rPr>
          <w:b/>
          <w:bCs/>
          <w:spacing w:val="-2"/>
          <w:szCs w:val="24"/>
          <w:lang w:val="hr-HR"/>
        </w:rPr>
        <w:t xml:space="preserve"> </w:t>
      </w:r>
      <w:r w:rsidR="00834EBE" w:rsidRPr="00A44ADC">
        <w:rPr>
          <w:spacing w:val="-2"/>
          <w:szCs w:val="24"/>
          <w:lang w:val="hr-HR"/>
        </w:rPr>
        <w:t>nakon dobivenog odgovora</w:t>
      </w:r>
      <w:r w:rsidR="00834EBE" w:rsidRPr="00A44ADC">
        <w:rPr>
          <w:b/>
          <w:bCs/>
          <w:spacing w:val="-2"/>
          <w:szCs w:val="24"/>
          <w:lang w:val="hr-HR"/>
        </w:rPr>
        <w:t xml:space="preserve"> </w:t>
      </w:r>
      <w:r w:rsidRPr="00A44ADC">
        <w:rPr>
          <w:spacing w:val="-2"/>
          <w:szCs w:val="24"/>
          <w:lang w:val="hr-HR"/>
        </w:rPr>
        <w:t xml:space="preserve">na 3. Sjednici Općinskog vijeća </w:t>
      </w:r>
      <w:proofErr w:type="spellStart"/>
      <w:r w:rsidR="001555C5" w:rsidRPr="00A44ADC">
        <w:rPr>
          <w:spacing w:val="-2"/>
          <w:szCs w:val="24"/>
          <w:lang w:val="hr-HR"/>
        </w:rPr>
        <w:t>cit</w:t>
      </w:r>
      <w:proofErr w:type="spellEnd"/>
      <w:r w:rsidR="001555C5" w:rsidRPr="00A44ADC">
        <w:rPr>
          <w:spacing w:val="-2"/>
          <w:szCs w:val="24"/>
          <w:lang w:val="hr-HR"/>
        </w:rPr>
        <w:t>: “</w:t>
      </w:r>
      <w:r w:rsidRPr="00A44ADC">
        <w:rPr>
          <w:spacing w:val="-2"/>
          <w:szCs w:val="24"/>
          <w:lang w:val="hr-HR"/>
        </w:rPr>
        <w:t xml:space="preserve">smatra da je ostalo neodgovoreno na </w:t>
      </w:r>
      <w:proofErr w:type="spellStart"/>
      <w:r w:rsidRPr="00A44ADC">
        <w:rPr>
          <w:spacing w:val="-2"/>
          <w:szCs w:val="24"/>
          <w:lang w:val="hr-HR"/>
        </w:rPr>
        <w:t>pitranje</w:t>
      </w:r>
      <w:proofErr w:type="spellEnd"/>
      <w:r w:rsidRPr="00A44ADC">
        <w:rPr>
          <w:spacing w:val="-2"/>
          <w:szCs w:val="24"/>
          <w:lang w:val="hr-HR"/>
        </w:rPr>
        <w:t xml:space="preserve"> </w:t>
      </w:r>
      <w:proofErr w:type="spellStart"/>
      <w:r w:rsidRPr="003F5353">
        <w:rPr>
          <w:spacing w:val="-2"/>
          <w:lang w:val="hr-HR"/>
        </w:rPr>
        <w:t>Kalića</w:t>
      </w:r>
      <w:proofErr w:type="spellEnd"/>
      <w:r w:rsidRPr="003F5353">
        <w:rPr>
          <w:spacing w:val="-2"/>
          <w:lang w:val="hr-HR"/>
        </w:rPr>
        <w:t xml:space="preserve"> u Rukavcu, tj. odgovor mu je nejasan, jer nije jasno iz odgovora da li se planira ove godine započeti s radovima na uređenju tog igrališta i postavljanju igrala na lokaciju </w:t>
      </w:r>
      <w:proofErr w:type="spellStart"/>
      <w:r w:rsidRPr="003F5353">
        <w:rPr>
          <w:spacing w:val="-2"/>
          <w:lang w:val="hr-HR"/>
        </w:rPr>
        <w:t>Kalić</w:t>
      </w:r>
      <w:proofErr w:type="spellEnd"/>
      <w:r w:rsidRPr="003F5353">
        <w:rPr>
          <w:spacing w:val="-2"/>
          <w:lang w:val="hr-HR"/>
        </w:rPr>
        <w:t xml:space="preserve">. Nejasno mu je da li je lokacija </w:t>
      </w:r>
      <w:proofErr w:type="spellStart"/>
      <w:r w:rsidRPr="003F5353">
        <w:rPr>
          <w:spacing w:val="-2"/>
          <w:lang w:val="hr-HR"/>
        </w:rPr>
        <w:t>Kalić</w:t>
      </w:r>
      <w:proofErr w:type="spellEnd"/>
      <w:r w:rsidRPr="003F5353">
        <w:rPr>
          <w:spacing w:val="-2"/>
          <w:lang w:val="hr-HR"/>
        </w:rPr>
        <w:t xml:space="preserve"> definitivno odabrana, to pita jer ima informacije da postoje dvojbe u Općini u pogledu te lokacije. MO Rukavac se nedavno obratio Općini zašto se je stalo s tim projektom, jer je prijašnja vlast prvom dijelu godine razgovarala s </w:t>
      </w:r>
      <w:proofErr w:type="spellStart"/>
      <w:r w:rsidRPr="003F5353">
        <w:rPr>
          <w:spacing w:val="-2"/>
          <w:lang w:val="hr-HR"/>
        </w:rPr>
        <w:t>Rukavčanima</w:t>
      </w:r>
      <w:proofErr w:type="spellEnd"/>
      <w:r w:rsidRPr="003F5353">
        <w:rPr>
          <w:spacing w:val="-2"/>
          <w:lang w:val="hr-HR"/>
        </w:rPr>
        <w:t xml:space="preserve"> i ljudima iz mjesnog odbora i raspravljalo se je o </w:t>
      </w:r>
      <w:proofErr w:type="spellStart"/>
      <w:r w:rsidRPr="003F5353">
        <w:rPr>
          <w:spacing w:val="-2"/>
          <w:lang w:val="hr-HR"/>
        </w:rPr>
        <w:t>igralima</w:t>
      </w:r>
      <w:proofErr w:type="spellEnd"/>
      <w:r w:rsidRPr="003F5353">
        <w:rPr>
          <w:spacing w:val="-2"/>
          <w:lang w:val="hr-HR"/>
        </w:rPr>
        <w:t xml:space="preserve"> koje bi se tamo postavilo. Pitao je zbog čega se je s tim projektom stalo, da li je problem u lokaciji, da li se traži druga lokacija. Rekao je da po njemu se ne bi smjelo odustati od te lokacije, već treba inzistirati na toj lokaciji jer ljudi to žele. Rekao je da tu postoje sredstva osigurana od strane PGŽ, misli da je iznos od 14.000€, te je pitao ako se ove godine ne nastavi s tim projektom, što je s tim sredstvima i da li će ta sredstva propasti.</w:t>
      </w:r>
      <w:r w:rsidR="001555C5">
        <w:rPr>
          <w:spacing w:val="-2"/>
          <w:lang w:val="hr-HR"/>
        </w:rPr>
        <w:t>“</w:t>
      </w:r>
    </w:p>
    <w:p w14:paraId="7FB820E1" w14:textId="77777777" w:rsidR="003F5353" w:rsidRPr="00A44ADC" w:rsidRDefault="003F5353" w:rsidP="00B46E50">
      <w:pPr>
        <w:pStyle w:val="Standard"/>
        <w:tabs>
          <w:tab w:val="left" w:pos="709"/>
        </w:tabs>
        <w:ind w:right="-6"/>
        <w:jc w:val="both"/>
        <w:rPr>
          <w:spacing w:val="-2"/>
          <w:szCs w:val="24"/>
          <w:lang w:val="hr-HR"/>
        </w:rPr>
      </w:pPr>
    </w:p>
    <w:p w14:paraId="4B807CF5" w14:textId="0D746C88" w:rsidR="003F5353" w:rsidRPr="00A44ADC" w:rsidRDefault="003F5353" w:rsidP="00B46E50">
      <w:pPr>
        <w:pStyle w:val="Standard"/>
        <w:tabs>
          <w:tab w:val="left" w:pos="709"/>
        </w:tabs>
        <w:ind w:right="-6"/>
        <w:jc w:val="both"/>
        <w:rPr>
          <w:b/>
          <w:bCs/>
          <w:spacing w:val="-2"/>
          <w:szCs w:val="24"/>
          <w:lang w:val="hr-HR"/>
        </w:rPr>
      </w:pPr>
      <w:r w:rsidRPr="00A44ADC">
        <w:rPr>
          <w:b/>
          <w:bCs/>
          <w:spacing w:val="-2"/>
          <w:szCs w:val="24"/>
          <w:lang w:val="hr-HR"/>
        </w:rPr>
        <w:t>ODGOVOR:</w:t>
      </w:r>
    </w:p>
    <w:p w14:paraId="1D7C00CC" w14:textId="77777777" w:rsidR="001555C5" w:rsidRPr="00A44ADC" w:rsidRDefault="00834EBE" w:rsidP="00B46E50">
      <w:pPr>
        <w:pStyle w:val="Standard"/>
        <w:tabs>
          <w:tab w:val="left" w:pos="709"/>
        </w:tabs>
        <w:ind w:right="-6"/>
        <w:jc w:val="both"/>
        <w:rPr>
          <w:spacing w:val="-2"/>
          <w:szCs w:val="24"/>
          <w:lang w:val="hr-HR"/>
        </w:rPr>
      </w:pPr>
      <w:r w:rsidRPr="00A44ADC">
        <w:rPr>
          <w:spacing w:val="-2"/>
          <w:szCs w:val="24"/>
          <w:lang w:val="hr-HR"/>
        </w:rPr>
        <w:t xml:space="preserve">Uvažavajući svu raniju komunikaciju s predstavnicima Vijeća mjesnog odbora Rukavac </w:t>
      </w:r>
      <w:r w:rsidR="005C2AD6" w:rsidRPr="00A44ADC">
        <w:rPr>
          <w:spacing w:val="-2"/>
          <w:szCs w:val="24"/>
          <w:lang w:val="hr-HR"/>
        </w:rPr>
        <w:t xml:space="preserve">obavljene su konzultacije </w:t>
      </w:r>
      <w:r w:rsidRPr="00A44ADC">
        <w:rPr>
          <w:spacing w:val="-2"/>
          <w:szCs w:val="24"/>
          <w:lang w:val="hr-HR"/>
        </w:rPr>
        <w:t xml:space="preserve">s projektantom </w:t>
      </w:r>
      <w:r w:rsidR="005C2AD6" w:rsidRPr="00A44ADC">
        <w:rPr>
          <w:spacing w:val="-2"/>
          <w:szCs w:val="24"/>
          <w:lang w:val="hr-HR"/>
        </w:rPr>
        <w:t xml:space="preserve">koji je </w:t>
      </w:r>
      <w:r w:rsidRPr="00A44ADC">
        <w:rPr>
          <w:spacing w:val="-2"/>
          <w:szCs w:val="24"/>
          <w:lang w:val="hr-HR"/>
        </w:rPr>
        <w:t>ukaza</w:t>
      </w:r>
      <w:r w:rsidR="005C2AD6" w:rsidRPr="00A44ADC">
        <w:rPr>
          <w:spacing w:val="-2"/>
          <w:szCs w:val="24"/>
          <w:lang w:val="hr-HR"/>
        </w:rPr>
        <w:t>o</w:t>
      </w:r>
      <w:r w:rsidRPr="00A44ADC">
        <w:rPr>
          <w:spacing w:val="-2"/>
          <w:szCs w:val="24"/>
          <w:lang w:val="hr-HR"/>
        </w:rPr>
        <w:t xml:space="preserve"> </w:t>
      </w:r>
      <w:r w:rsidR="005C2AD6" w:rsidRPr="00A44ADC">
        <w:rPr>
          <w:spacing w:val="-2"/>
          <w:szCs w:val="24"/>
          <w:lang w:val="hr-HR"/>
        </w:rPr>
        <w:t xml:space="preserve">na </w:t>
      </w:r>
      <w:r w:rsidRPr="00A44ADC">
        <w:rPr>
          <w:spacing w:val="-2"/>
          <w:szCs w:val="24"/>
          <w:lang w:val="hr-HR"/>
        </w:rPr>
        <w:t>problematičnost lokacije “</w:t>
      </w:r>
      <w:proofErr w:type="spellStart"/>
      <w:r w:rsidRPr="00A44ADC">
        <w:rPr>
          <w:spacing w:val="-2"/>
          <w:szCs w:val="24"/>
          <w:lang w:val="hr-HR"/>
        </w:rPr>
        <w:t>Kalić</w:t>
      </w:r>
      <w:proofErr w:type="spellEnd"/>
      <w:r w:rsidRPr="00A44ADC">
        <w:rPr>
          <w:spacing w:val="-2"/>
          <w:szCs w:val="24"/>
          <w:lang w:val="hr-HR"/>
        </w:rPr>
        <w:t xml:space="preserve">” prije svega zbog </w:t>
      </w:r>
      <w:proofErr w:type="spellStart"/>
      <w:r w:rsidRPr="00A44ADC">
        <w:rPr>
          <w:spacing w:val="-2"/>
          <w:szCs w:val="24"/>
          <w:lang w:val="hr-HR"/>
        </w:rPr>
        <w:t>konfiguracje</w:t>
      </w:r>
      <w:proofErr w:type="spellEnd"/>
      <w:r w:rsidRPr="00A44ADC">
        <w:rPr>
          <w:spacing w:val="-2"/>
          <w:szCs w:val="24"/>
          <w:lang w:val="hr-HR"/>
        </w:rPr>
        <w:t xml:space="preserve"> ter</w:t>
      </w:r>
      <w:r w:rsidR="005C2AD6" w:rsidRPr="00A44ADC">
        <w:rPr>
          <w:spacing w:val="-2"/>
          <w:szCs w:val="24"/>
          <w:lang w:val="hr-HR"/>
        </w:rPr>
        <w:t xml:space="preserve">ena koja je zbog svojeg nagiba nepovoljna kako za postavu </w:t>
      </w:r>
      <w:proofErr w:type="spellStart"/>
      <w:r w:rsidR="005C2AD6" w:rsidRPr="00A44ADC">
        <w:rPr>
          <w:spacing w:val="-2"/>
          <w:szCs w:val="24"/>
          <w:lang w:val="hr-HR"/>
        </w:rPr>
        <w:t>antitraumatske</w:t>
      </w:r>
      <w:proofErr w:type="spellEnd"/>
      <w:r w:rsidR="005C2AD6" w:rsidRPr="00A44ADC">
        <w:rPr>
          <w:spacing w:val="-2"/>
          <w:szCs w:val="24"/>
          <w:lang w:val="hr-HR"/>
        </w:rPr>
        <w:t xml:space="preserve"> podloge tako i za postavu igrala te je u tom smislu predloženo da se razmotri izbor druge povoljnije lokacije. Ove činjenice ponovno će se razmotriti s predstavnicima Vijeća mjesnog odbora Rukavac kako bi se zajednički odabrala lokacija koja će dugoročno osigur</w:t>
      </w:r>
      <w:r w:rsidR="001555C5" w:rsidRPr="00A44ADC">
        <w:rPr>
          <w:spacing w:val="-2"/>
          <w:szCs w:val="24"/>
          <w:lang w:val="hr-HR"/>
        </w:rPr>
        <w:t>ati potreban sadržaj dječjeg igrališta u Rukavcu.</w:t>
      </w:r>
    </w:p>
    <w:p w14:paraId="17C3252F" w14:textId="116175AF" w:rsidR="001555C5" w:rsidRPr="00A44ADC" w:rsidRDefault="001555C5" w:rsidP="00B46E50">
      <w:pPr>
        <w:pStyle w:val="Standard"/>
        <w:tabs>
          <w:tab w:val="left" w:pos="709"/>
        </w:tabs>
        <w:ind w:right="-6"/>
        <w:jc w:val="both"/>
        <w:rPr>
          <w:spacing w:val="-2"/>
          <w:szCs w:val="24"/>
          <w:lang w:val="hr-HR"/>
        </w:rPr>
      </w:pPr>
      <w:proofErr w:type="spellStart"/>
      <w:r w:rsidRPr="00A44ADC">
        <w:rPr>
          <w:spacing w:val="-2"/>
          <w:szCs w:val="24"/>
          <w:lang w:val="hr-HR"/>
        </w:rPr>
        <w:t>Realzacija</w:t>
      </w:r>
      <w:proofErr w:type="spellEnd"/>
      <w:r w:rsidRPr="00A44ADC">
        <w:rPr>
          <w:spacing w:val="-2"/>
          <w:szCs w:val="24"/>
          <w:lang w:val="hr-HR"/>
        </w:rPr>
        <w:t xml:space="preserve"> </w:t>
      </w:r>
      <w:proofErr w:type="spellStart"/>
      <w:r w:rsidRPr="00A44ADC">
        <w:rPr>
          <w:spacing w:val="-2"/>
          <w:szCs w:val="24"/>
          <w:lang w:val="hr-HR"/>
        </w:rPr>
        <w:t>prijekta</w:t>
      </w:r>
      <w:proofErr w:type="spellEnd"/>
      <w:r w:rsidRPr="00A44ADC">
        <w:rPr>
          <w:spacing w:val="-2"/>
          <w:szCs w:val="24"/>
          <w:lang w:val="hr-HR"/>
        </w:rPr>
        <w:t xml:space="preserve"> na lokaciji “</w:t>
      </w:r>
      <w:proofErr w:type="spellStart"/>
      <w:r w:rsidRPr="00A44ADC">
        <w:rPr>
          <w:spacing w:val="-2"/>
          <w:szCs w:val="24"/>
          <w:lang w:val="hr-HR"/>
        </w:rPr>
        <w:t>Kalić</w:t>
      </w:r>
      <w:proofErr w:type="spellEnd"/>
      <w:r w:rsidRPr="00A44ADC">
        <w:rPr>
          <w:spacing w:val="-2"/>
          <w:szCs w:val="24"/>
          <w:lang w:val="hr-HR"/>
        </w:rPr>
        <w:t>” nije započeta pa je obzirom na rokove financiranja neće biti moguće realizirati u 2025. godini, već će Općina Matulji nakon što se utvrdi nova povoljnija lokacija igrališta  projekt prijaviti na javni poziv Primorsko-goranske županije u 2026. godini.</w:t>
      </w:r>
      <w:r w:rsidR="00A76170" w:rsidRPr="00A44ADC">
        <w:rPr>
          <w:spacing w:val="-2"/>
          <w:szCs w:val="24"/>
          <w:lang w:val="hr-HR"/>
        </w:rPr>
        <w:t xml:space="preserve"> Financijska </w:t>
      </w:r>
      <w:proofErr w:type="spellStart"/>
      <w:r w:rsidR="00A76170" w:rsidRPr="00A44ADC">
        <w:rPr>
          <w:spacing w:val="-2"/>
          <w:szCs w:val="24"/>
          <w:lang w:val="hr-HR"/>
        </w:rPr>
        <w:t>sredstvau</w:t>
      </w:r>
      <w:proofErr w:type="spellEnd"/>
      <w:r w:rsidR="00A76170" w:rsidRPr="00A44ADC">
        <w:rPr>
          <w:spacing w:val="-2"/>
          <w:szCs w:val="24"/>
          <w:lang w:val="hr-HR"/>
        </w:rPr>
        <w:t xml:space="preserve"> iznosu od 15.000,00 eura odobrena od strane Primorsko-goranske županije za uređenje dječjeg igrališta </w:t>
      </w:r>
      <w:proofErr w:type="spellStart"/>
      <w:r w:rsidR="00A76170" w:rsidRPr="00A44ADC">
        <w:rPr>
          <w:spacing w:val="-2"/>
          <w:szCs w:val="24"/>
          <w:lang w:val="hr-HR"/>
        </w:rPr>
        <w:t>Kalić</w:t>
      </w:r>
      <w:proofErr w:type="spellEnd"/>
      <w:r w:rsidR="00A76170" w:rsidRPr="00A44ADC">
        <w:rPr>
          <w:spacing w:val="-2"/>
          <w:szCs w:val="24"/>
          <w:lang w:val="hr-HR"/>
        </w:rPr>
        <w:t xml:space="preserve"> su prenamijenjena te će biti utrošena u 2025. godini.</w:t>
      </w:r>
    </w:p>
    <w:p w14:paraId="65A4CD64" w14:textId="77777777" w:rsidR="001555C5" w:rsidRPr="00A44ADC" w:rsidRDefault="001555C5" w:rsidP="00B46E50">
      <w:pPr>
        <w:pStyle w:val="Standard"/>
        <w:tabs>
          <w:tab w:val="left" w:pos="709"/>
        </w:tabs>
        <w:ind w:right="-6"/>
        <w:jc w:val="both"/>
        <w:rPr>
          <w:spacing w:val="-2"/>
          <w:szCs w:val="24"/>
          <w:lang w:val="hr-HR"/>
        </w:rPr>
      </w:pPr>
    </w:p>
    <w:p w14:paraId="03CBA99F" w14:textId="77777777" w:rsidR="001555C5" w:rsidRPr="00A44ADC" w:rsidRDefault="001555C5" w:rsidP="00B46E50">
      <w:pPr>
        <w:pStyle w:val="Standard"/>
        <w:tabs>
          <w:tab w:val="left" w:pos="709"/>
        </w:tabs>
        <w:ind w:right="-6"/>
        <w:jc w:val="both"/>
        <w:rPr>
          <w:spacing w:val="-2"/>
          <w:szCs w:val="24"/>
          <w:lang w:val="hr-HR"/>
        </w:rPr>
      </w:pPr>
    </w:p>
    <w:p w14:paraId="53B8134F" w14:textId="77777777" w:rsidR="001555C5" w:rsidRPr="00A44ADC" w:rsidRDefault="001555C5" w:rsidP="00B46E50">
      <w:pPr>
        <w:pStyle w:val="Standard"/>
        <w:tabs>
          <w:tab w:val="left" w:pos="709"/>
        </w:tabs>
        <w:ind w:right="-6"/>
        <w:jc w:val="both"/>
        <w:rPr>
          <w:spacing w:val="-2"/>
          <w:szCs w:val="24"/>
          <w:lang w:val="hr-HR"/>
        </w:rPr>
      </w:pPr>
    </w:p>
    <w:p w14:paraId="63A53A26" w14:textId="68274032" w:rsidR="001555C5" w:rsidRPr="00A44ADC" w:rsidRDefault="001555C5" w:rsidP="00B46E50">
      <w:pPr>
        <w:pStyle w:val="Standard"/>
        <w:tabs>
          <w:tab w:val="left" w:pos="709"/>
        </w:tabs>
        <w:ind w:right="-6"/>
        <w:jc w:val="both"/>
        <w:rPr>
          <w:spacing w:val="-2"/>
          <w:szCs w:val="24"/>
          <w:lang w:val="hr-HR"/>
        </w:rPr>
      </w:pPr>
      <w:r w:rsidRPr="00A44ADC">
        <w:rPr>
          <w:b/>
          <w:bCs/>
          <w:spacing w:val="-2"/>
          <w:szCs w:val="24"/>
          <w:lang w:val="hr-HR"/>
        </w:rPr>
        <w:t xml:space="preserve">Predsjednica Općinskog vijeća Iva </w:t>
      </w:r>
      <w:proofErr w:type="spellStart"/>
      <w:r w:rsidRPr="00A44ADC">
        <w:rPr>
          <w:b/>
          <w:bCs/>
          <w:spacing w:val="-2"/>
          <w:szCs w:val="24"/>
          <w:lang w:val="hr-HR"/>
        </w:rPr>
        <w:t>Letina</w:t>
      </w:r>
      <w:proofErr w:type="spellEnd"/>
      <w:r w:rsidRPr="00A44ADC">
        <w:rPr>
          <w:b/>
          <w:bCs/>
          <w:spacing w:val="-2"/>
          <w:szCs w:val="24"/>
          <w:lang w:val="hr-HR"/>
        </w:rPr>
        <w:t xml:space="preserve"> </w:t>
      </w:r>
      <w:r w:rsidRPr="00A44ADC">
        <w:rPr>
          <w:spacing w:val="-2"/>
          <w:szCs w:val="24"/>
          <w:lang w:val="hr-HR"/>
        </w:rPr>
        <w:t>postavila je pitanje</w:t>
      </w:r>
      <w:r w:rsidR="00CA048B" w:rsidRPr="00A44ADC">
        <w:rPr>
          <w:spacing w:val="-2"/>
          <w:szCs w:val="24"/>
          <w:lang w:val="hr-HR"/>
        </w:rPr>
        <w:t xml:space="preserve"> sljedećeg sadržaja:</w:t>
      </w:r>
    </w:p>
    <w:p w14:paraId="01D180A1" w14:textId="2D0A7625" w:rsidR="00CA048B" w:rsidRDefault="00CA048B" w:rsidP="00CA048B">
      <w:pPr>
        <w:pStyle w:val="Standard"/>
        <w:tabs>
          <w:tab w:val="left" w:pos="709"/>
        </w:tabs>
        <w:ind w:right="-6"/>
        <w:rPr>
          <w:spacing w:val="-2"/>
          <w:lang w:val="hr-HR"/>
        </w:rPr>
      </w:pPr>
      <w:r>
        <w:rPr>
          <w:spacing w:val="-2"/>
          <w:lang w:val="hr-HR"/>
        </w:rPr>
        <w:t>„K</w:t>
      </w:r>
      <w:r w:rsidRPr="00CA048B">
        <w:rPr>
          <w:spacing w:val="-2"/>
          <w:lang w:val="hr-HR"/>
        </w:rPr>
        <w:t>akva je situacija s vrtićem Rukavac, znaju da se nešto događa imovinsko-pravno, što je s projektom, da li se nastavlja te u kojoj su fazi s projektom vrtića Rukavac.</w:t>
      </w:r>
      <w:r>
        <w:rPr>
          <w:spacing w:val="-2"/>
          <w:lang w:val="hr-HR"/>
        </w:rPr>
        <w:t>“</w:t>
      </w:r>
    </w:p>
    <w:p w14:paraId="1AC8D71B" w14:textId="77777777" w:rsidR="005C22C3" w:rsidRDefault="005C22C3" w:rsidP="00CA048B">
      <w:pPr>
        <w:pStyle w:val="Standard"/>
        <w:tabs>
          <w:tab w:val="left" w:pos="709"/>
        </w:tabs>
        <w:ind w:right="-6"/>
        <w:rPr>
          <w:spacing w:val="-2"/>
          <w:lang w:val="hr-HR"/>
        </w:rPr>
      </w:pPr>
    </w:p>
    <w:p w14:paraId="5A4FED11" w14:textId="4F2B68F3" w:rsidR="005C22C3" w:rsidRDefault="005C22C3" w:rsidP="00CA048B">
      <w:pPr>
        <w:pStyle w:val="Standard"/>
        <w:tabs>
          <w:tab w:val="left" w:pos="709"/>
        </w:tabs>
        <w:ind w:right="-6"/>
        <w:rPr>
          <w:spacing w:val="-2"/>
          <w:lang w:val="hr-HR"/>
        </w:rPr>
      </w:pPr>
      <w:r w:rsidRPr="005C22C3">
        <w:rPr>
          <w:b/>
          <w:bCs/>
          <w:spacing w:val="-2"/>
          <w:lang w:val="hr-HR"/>
        </w:rPr>
        <w:t>Vijećnik Sandro Pecman</w:t>
      </w:r>
      <w:r>
        <w:rPr>
          <w:spacing w:val="-2"/>
          <w:lang w:val="hr-HR"/>
        </w:rPr>
        <w:t xml:space="preserve"> na istu je tematiku postavio sljedeće pitanje:</w:t>
      </w:r>
    </w:p>
    <w:p w14:paraId="221F2FEF" w14:textId="271BFCE3" w:rsidR="004C31BC" w:rsidRDefault="004C31BC" w:rsidP="00CA048B">
      <w:pPr>
        <w:pStyle w:val="Standard"/>
        <w:tabs>
          <w:tab w:val="left" w:pos="709"/>
        </w:tabs>
        <w:ind w:right="-6"/>
        <w:rPr>
          <w:spacing w:val="-2"/>
          <w:lang w:val="hr-HR"/>
        </w:rPr>
      </w:pPr>
      <w:r>
        <w:rPr>
          <w:spacing w:val="-2"/>
          <w:lang w:val="hr-HR"/>
        </w:rPr>
        <w:t>„N</w:t>
      </w:r>
      <w:r w:rsidRPr="004C31BC">
        <w:rPr>
          <w:spacing w:val="-2"/>
          <w:lang w:val="hr-HR"/>
        </w:rPr>
        <w:t>adovezao</w:t>
      </w:r>
      <w:r>
        <w:rPr>
          <w:spacing w:val="-2"/>
          <w:lang w:val="hr-HR"/>
        </w:rPr>
        <w:t xml:space="preserve"> bi se </w:t>
      </w:r>
      <w:r w:rsidRPr="004C31BC">
        <w:rPr>
          <w:spacing w:val="-2"/>
          <w:lang w:val="hr-HR"/>
        </w:rPr>
        <w:t>na već postavljeno pitanje, a to je vrtić Rukavac. Rekao je da mu je nevjerojatno da su došli u situaciju da se gradi vrtić i da su utvrdili da ulaze u privatnu česticu. To mu je iz bilo kakve stručne perspektive teško shvatljivo, jer su se dobile dozvole. Rekao je da je možda krivo shvatio te da će vidjeti kada dobije odgovor.</w:t>
      </w:r>
    </w:p>
    <w:p w14:paraId="487E3C57" w14:textId="77777777" w:rsidR="00CA048B" w:rsidRDefault="00CA048B" w:rsidP="00CA048B">
      <w:pPr>
        <w:pStyle w:val="Standard"/>
        <w:tabs>
          <w:tab w:val="left" w:pos="709"/>
        </w:tabs>
        <w:ind w:right="-6"/>
        <w:rPr>
          <w:spacing w:val="-2"/>
          <w:lang w:val="hr-HR"/>
        </w:rPr>
      </w:pPr>
    </w:p>
    <w:p w14:paraId="0CB19932" w14:textId="77777777" w:rsidR="00616C47" w:rsidRDefault="00616C47" w:rsidP="00CA048B">
      <w:pPr>
        <w:pStyle w:val="Standard"/>
        <w:tabs>
          <w:tab w:val="left" w:pos="709"/>
        </w:tabs>
        <w:ind w:right="-6"/>
        <w:rPr>
          <w:b/>
          <w:bCs/>
          <w:spacing w:val="-2"/>
          <w:lang w:val="hr-HR"/>
        </w:rPr>
      </w:pPr>
    </w:p>
    <w:p w14:paraId="2F663963" w14:textId="77777777" w:rsidR="00616C47" w:rsidRDefault="00616C47" w:rsidP="00CA048B">
      <w:pPr>
        <w:pStyle w:val="Standard"/>
        <w:tabs>
          <w:tab w:val="left" w:pos="709"/>
        </w:tabs>
        <w:ind w:right="-6"/>
        <w:rPr>
          <w:b/>
          <w:bCs/>
          <w:spacing w:val="-2"/>
          <w:lang w:val="hr-HR"/>
        </w:rPr>
      </w:pPr>
    </w:p>
    <w:p w14:paraId="2F553AEB" w14:textId="144ED5A1" w:rsidR="00CA048B" w:rsidRDefault="00CA048B" w:rsidP="00CA048B">
      <w:pPr>
        <w:pStyle w:val="Standard"/>
        <w:tabs>
          <w:tab w:val="left" w:pos="709"/>
        </w:tabs>
        <w:ind w:right="-6"/>
        <w:rPr>
          <w:b/>
          <w:bCs/>
          <w:spacing w:val="-2"/>
          <w:lang w:val="hr-HR"/>
        </w:rPr>
      </w:pPr>
      <w:r w:rsidRPr="005C22C3">
        <w:rPr>
          <w:b/>
          <w:bCs/>
          <w:spacing w:val="-2"/>
          <w:lang w:val="hr-HR"/>
        </w:rPr>
        <w:lastRenderedPageBreak/>
        <w:t>ODGOVOR:</w:t>
      </w:r>
    </w:p>
    <w:p w14:paraId="43B1E55B" w14:textId="77777777" w:rsidR="00616C47" w:rsidRPr="005C22C3" w:rsidRDefault="00616C47" w:rsidP="00CA048B">
      <w:pPr>
        <w:pStyle w:val="Standard"/>
        <w:tabs>
          <w:tab w:val="left" w:pos="709"/>
        </w:tabs>
        <w:ind w:right="-6"/>
        <w:rPr>
          <w:b/>
          <w:bCs/>
          <w:spacing w:val="-2"/>
          <w:lang w:val="hr-HR"/>
        </w:rPr>
      </w:pPr>
    </w:p>
    <w:p w14:paraId="7784E476" w14:textId="6D69CA7C" w:rsidR="005C22C3" w:rsidRDefault="00CA048B" w:rsidP="00F42533">
      <w:pPr>
        <w:pStyle w:val="Standard"/>
        <w:ind w:right="-6"/>
        <w:jc w:val="both"/>
        <w:rPr>
          <w:spacing w:val="-2"/>
          <w:lang w:val="hr-HR"/>
        </w:rPr>
      </w:pPr>
      <w:r>
        <w:rPr>
          <w:spacing w:val="-2"/>
          <w:lang w:val="hr-HR"/>
        </w:rPr>
        <w:t xml:space="preserve">Provedba projekta izgradnje i opremanja Dječjeg vrtića Rukavac realizira se u planiranim rokovima bez znatnijih zastoja. Uz zgradu Dječjeg vrtića planirana je izgradnja trafostanice za koju je trebalo formirati građevinsku parcelu. U tijeku izrade parcelacijskog elaborata pozivu izrađivača parcelacije odazvao se g. Meštrović kao vlasnik zemljišta koje graniči s parcelom dječjeg vrtića koji je osporavao položaj granica parcela koje već duže vrijeme egzistiraju u katastru </w:t>
      </w:r>
      <w:r w:rsidR="005C22C3">
        <w:rPr>
          <w:spacing w:val="-2"/>
          <w:lang w:val="hr-HR"/>
        </w:rPr>
        <w:t xml:space="preserve">i koje su bile podloga za izdavanje građevinske dozvole vrtića </w:t>
      </w:r>
      <w:r>
        <w:rPr>
          <w:spacing w:val="-2"/>
          <w:lang w:val="hr-HR"/>
        </w:rPr>
        <w:t>te tražio da se granica utvrdi po suhozidu koji predstavlja granicu između njegovog zemljišta i građevinske parcele Dječjeg vrtića. Uz odbijanje potpisa parcelacije naveo je kako će pokrenuti sudski postupak radi zaštite svojeg vlasništva. Svako pokretanje sudskog spora značilo bi zabilježbu na građevinskoj čestici vrtića i nemogućnost ishođenja uporabne dozvole do lipnja 2026. godine kada</w:t>
      </w:r>
      <w:r w:rsidR="005C22C3">
        <w:rPr>
          <w:spacing w:val="-2"/>
          <w:lang w:val="hr-HR"/>
        </w:rPr>
        <w:t xml:space="preserve"> </w:t>
      </w:r>
      <w:r>
        <w:rPr>
          <w:spacing w:val="-2"/>
          <w:lang w:val="hr-HR"/>
        </w:rPr>
        <w:t xml:space="preserve">je predviđen dovršetak projekta izgradnje i opremanja </w:t>
      </w:r>
      <w:r w:rsidR="005C22C3">
        <w:rPr>
          <w:spacing w:val="-2"/>
          <w:lang w:val="hr-HR"/>
        </w:rPr>
        <w:t>D</w:t>
      </w:r>
      <w:r>
        <w:rPr>
          <w:spacing w:val="-2"/>
          <w:lang w:val="hr-HR"/>
        </w:rPr>
        <w:t>ječjeg vrtića</w:t>
      </w:r>
      <w:r w:rsidR="005C22C3">
        <w:rPr>
          <w:spacing w:val="-2"/>
          <w:lang w:val="hr-HR"/>
        </w:rPr>
        <w:t xml:space="preserve"> Rukavac</w:t>
      </w:r>
      <w:r>
        <w:rPr>
          <w:spacing w:val="-2"/>
          <w:lang w:val="hr-HR"/>
        </w:rPr>
        <w:t xml:space="preserve">. Nakon obavljenih razgovora u Područnom uredu za katastar Rijeka </w:t>
      </w:r>
      <w:r w:rsidR="005C22C3">
        <w:rPr>
          <w:spacing w:val="-2"/>
          <w:lang w:val="hr-HR"/>
        </w:rPr>
        <w:t>gdje nam je ukazano da će se morati priznati granica koju predstavlja suhozid te nakon</w:t>
      </w:r>
      <w:r>
        <w:rPr>
          <w:spacing w:val="-2"/>
          <w:lang w:val="hr-HR"/>
        </w:rPr>
        <w:t xml:space="preserve"> višekratne komunikacije s g. Mešt</w:t>
      </w:r>
      <w:r w:rsidR="005C22C3">
        <w:rPr>
          <w:spacing w:val="-2"/>
          <w:lang w:val="hr-HR"/>
        </w:rPr>
        <w:t xml:space="preserve">rovićem obzirom na kratkoću rokova realizacije projekta zaključeno je da je u ovoj situaciji oportuno priznati ovako utvrđenu granicu, </w:t>
      </w:r>
      <w:proofErr w:type="spellStart"/>
      <w:r w:rsidR="005C22C3">
        <w:rPr>
          <w:spacing w:val="-2"/>
          <w:lang w:val="hr-HR"/>
        </w:rPr>
        <w:t>izmjeniti</w:t>
      </w:r>
      <w:proofErr w:type="spellEnd"/>
      <w:r w:rsidR="005C22C3">
        <w:rPr>
          <w:spacing w:val="-2"/>
          <w:lang w:val="hr-HR"/>
        </w:rPr>
        <w:t xml:space="preserve"> parcelacijski elaborat te zatražiti izmjenu građevinske dozvole na način da se promijeni oblik građevinske parcele (koja se umanjila za cca 140 m2). Sve navedeno nije imalo utjecaja na tlocrtnu površinu i položaj građevine dječjeg vrtića. </w:t>
      </w:r>
    </w:p>
    <w:p w14:paraId="111C8F42" w14:textId="77777777" w:rsidR="005C22C3" w:rsidRDefault="005C22C3" w:rsidP="00CA048B">
      <w:pPr>
        <w:pStyle w:val="Standard"/>
        <w:tabs>
          <w:tab w:val="left" w:pos="709"/>
        </w:tabs>
        <w:ind w:right="-6"/>
        <w:rPr>
          <w:spacing w:val="-2"/>
          <w:lang w:val="hr-HR"/>
        </w:rPr>
      </w:pPr>
    </w:p>
    <w:p w14:paraId="5591BF5E" w14:textId="403D7775" w:rsidR="00CA048B" w:rsidRPr="00CA048B" w:rsidRDefault="005C22C3" w:rsidP="00CA048B">
      <w:pPr>
        <w:pStyle w:val="Standard"/>
        <w:tabs>
          <w:tab w:val="left" w:pos="709"/>
        </w:tabs>
        <w:ind w:right="-6"/>
        <w:rPr>
          <w:spacing w:val="-2"/>
          <w:lang w:val="hr-HR"/>
        </w:rPr>
      </w:pPr>
      <w:r>
        <w:rPr>
          <w:spacing w:val="-2"/>
          <w:lang w:val="hr-HR"/>
        </w:rPr>
        <w:t xml:space="preserve"> </w:t>
      </w:r>
    </w:p>
    <w:p w14:paraId="4E796FB0" w14:textId="77777777" w:rsidR="003F5353" w:rsidRPr="00A44ADC" w:rsidRDefault="003F5353" w:rsidP="00B46E50">
      <w:pPr>
        <w:pStyle w:val="Standard"/>
        <w:tabs>
          <w:tab w:val="left" w:pos="709"/>
        </w:tabs>
        <w:ind w:right="-6"/>
        <w:jc w:val="both"/>
        <w:rPr>
          <w:spacing w:val="-2"/>
          <w:szCs w:val="24"/>
          <w:lang w:val="hr-HR"/>
        </w:rPr>
      </w:pPr>
    </w:p>
    <w:p w14:paraId="49C396C6" w14:textId="44D69E8F" w:rsidR="004C31BC" w:rsidRPr="00A44ADC" w:rsidRDefault="004C31BC" w:rsidP="00B46E50">
      <w:pPr>
        <w:pStyle w:val="Standard"/>
        <w:tabs>
          <w:tab w:val="left" w:pos="709"/>
        </w:tabs>
        <w:ind w:right="-6"/>
        <w:jc w:val="both"/>
        <w:rPr>
          <w:spacing w:val="-2"/>
          <w:szCs w:val="24"/>
          <w:lang w:val="hr-HR"/>
        </w:rPr>
      </w:pPr>
      <w:r w:rsidRPr="00A44ADC">
        <w:rPr>
          <w:b/>
          <w:bCs/>
          <w:spacing w:val="-2"/>
          <w:szCs w:val="24"/>
          <w:lang w:val="hr-HR"/>
        </w:rPr>
        <w:t xml:space="preserve">Vijećnik Vladan </w:t>
      </w:r>
      <w:proofErr w:type="spellStart"/>
      <w:r w:rsidRPr="00A44ADC">
        <w:rPr>
          <w:b/>
          <w:bCs/>
          <w:spacing w:val="-2"/>
          <w:szCs w:val="24"/>
          <w:lang w:val="hr-HR"/>
        </w:rPr>
        <w:t>Mekterović</w:t>
      </w:r>
      <w:proofErr w:type="spellEnd"/>
      <w:r w:rsidRPr="00A44ADC">
        <w:rPr>
          <w:b/>
          <w:bCs/>
          <w:spacing w:val="-2"/>
          <w:szCs w:val="24"/>
          <w:lang w:val="hr-HR"/>
        </w:rPr>
        <w:t xml:space="preserve"> </w:t>
      </w:r>
      <w:r w:rsidRPr="00A44ADC">
        <w:rPr>
          <w:spacing w:val="-2"/>
          <w:szCs w:val="24"/>
          <w:lang w:val="hr-HR"/>
        </w:rPr>
        <w:t xml:space="preserve">postavio je </w:t>
      </w:r>
      <w:r w:rsidR="00F42533" w:rsidRPr="00A44ADC">
        <w:rPr>
          <w:spacing w:val="-2"/>
          <w:szCs w:val="24"/>
          <w:lang w:val="hr-HR"/>
        </w:rPr>
        <w:t xml:space="preserve">sljedeća </w:t>
      </w:r>
      <w:r w:rsidRPr="00A44ADC">
        <w:rPr>
          <w:spacing w:val="-2"/>
          <w:szCs w:val="24"/>
          <w:lang w:val="hr-HR"/>
        </w:rPr>
        <w:t>pitanj</w:t>
      </w:r>
      <w:r w:rsidR="00F42533" w:rsidRPr="00A44ADC">
        <w:rPr>
          <w:spacing w:val="-2"/>
          <w:szCs w:val="24"/>
          <w:lang w:val="hr-HR"/>
        </w:rPr>
        <w:t>a:</w:t>
      </w:r>
      <w:r w:rsidRPr="00A44ADC">
        <w:rPr>
          <w:spacing w:val="-2"/>
          <w:szCs w:val="24"/>
          <w:lang w:val="hr-HR"/>
        </w:rPr>
        <w:t xml:space="preserve"> </w:t>
      </w:r>
    </w:p>
    <w:p w14:paraId="7B2674F5" w14:textId="77777777" w:rsidR="00F42533" w:rsidRPr="00A44ADC" w:rsidRDefault="00F42533" w:rsidP="00B46E50">
      <w:pPr>
        <w:pStyle w:val="Standard"/>
        <w:tabs>
          <w:tab w:val="left" w:pos="709"/>
        </w:tabs>
        <w:ind w:right="-6"/>
        <w:jc w:val="both"/>
        <w:rPr>
          <w:spacing w:val="-2"/>
          <w:szCs w:val="24"/>
          <w:lang w:val="hr-HR"/>
        </w:rPr>
      </w:pPr>
    </w:p>
    <w:p w14:paraId="06B975ED" w14:textId="3C9253BD" w:rsidR="00F42533" w:rsidRPr="00F42533" w:rsidRDefault="00F42533" w:rsidP="00F42533">
      <w:pPr>
        <w:pStyle w:val="Odlomakpopisa"/>
        <w:ind w:left="0"/>
        <w:jc w:val="both"/>
        <w:rPr>
          <w:rFonts w:ascii="Times New Roman" w:hAnsi="Times New Roman"/>
          <w:spacing w:val="-2"/>
          <w:sz w:val="24"/>
          <w:szCs w:val="24"/>
        </w:rPr>
      </w:pPr>
      <w:r>
        <w:rPr>
          <w:rFonts w:ascii="Times New Roman" w:hAnsi="Times New Roman"/>
          <w:spacing w:val="-2"/>
          <w:sz w:val="24"/>
          <w:szCs w:val="24"/>
        </w:rPr>
        <w:t>„</w:t>
      </w:r>
      <w:r w:rsidRPr="00F42533">
        <w:rPr>
          <w:rFonts w:ascii="Times New Roman" w:hAnsi="Times New Roman"/>
          <w:spacing w:val="-2"/>
          <w:sz w:val="24"/>
          <w:szCs w:val="24"/>
        </w:rPr>
        <w:t>1. pitanje – sigurnosno stanje na području Općine Matulji. U javnosti se je pričalo o provalama i krađama na području Općine Matulji te ga zanima da li se je od nadležnih službi dobilo informacije o tim događajima, što su oni poduzeli po tim, da li su našli počinitelje te da li su uhvaćeni. I pitao je generalno kakva je sigurnosna situacija, jer zna da s vremena na vrijeme, dobivaju izvješća te da dolazi predstavnik MUP-a i iznosi sigurnosnu situaciju i da bi htio da dobiju tu situaciju i da budu upoznati svi skupa sa tom situacijom, jer su se počele dešavati stvari na koje nisu navikli.</w:t>
      </w:r>
    </w:p>
    <w:p w14:paraId="13EDC0E5" w14:textId="41AA9A62" w:rsidR="00F42533" w:rsidRPr="00F42533" w:rsidRDefault="00DA5EA8" w:rsidP="00DA5EA8">
      <w:pPr>
        <w:pStyle w:val="Odlomakpopisa"/>
        <w:ind w:left="0"/>
        <w:jc w:val="both"/>
        <w:rPr>
          <w:rFonts w:ascii="Times New Roman" w:hAnsi="Times New Roman"/>
          <w:spacing w:val="-2"/>
          <w:sz w:val="24"/>
          <w:szCs w:val="24"/>
        </w:rPr>
      </w:pPr>
      <w:r>
        <w:rPr>
          <w:rFonts w:ascii="Times New Roman" w:hAnsi="Times New Roman"/>
          <w:spacing w:val="-2"/>
          <w:sz w:val="24"/>
          <w:szCs w:val="24"/>
        </w:rPr>
        <w:t xml:space="preserve">2. </w:t>
      </w:r>
      <w:r w:rsidR="00F42533" w:rsidRPr="00F42533">
        <w:rPr>
          <w:rFonts w:ascii="Times New Roman" w:hAnsi="Times New Roman"/>
          <w:spacing w:val="-2"/>
          <w:sz w:val="24"/>
          <w:szCs w:val="24"/>
        </w:rPr>
        <w:t>Drugo pitanje je što je sa izvješćima o poslovanju trgovačkih i komunalnih društava, kada će to dobiti i da li je u pripremi. Zanima ga da vidi što se dešava sa svim društvima u kojima je Općina suosnivač, bilo je statusnih promjena, a vjerojatno i kadrovskih.</w:t>
      </w:r>
      <w:r w:rsidR="00F42533">
        <w:rPr>
          <w:rFonts w:ascii="Times New Roman" w:hAnsi="Times New Roman"/>
          <w:spacing w:val="-2"/>
          <w:sz w:val="24"/>
          <w:szCs w:val="24"/>
        </w:rPr>
        <w:t>“</w:t>
      </w:r>
    </w:p>
    <w:p w14:paraId="05B77693" w14:textId="77777777" w:rsidR="004C31BC" w:rsidRPr="00A44ADC" w:rsidRDefault="004C31BC" w:rsidP="00B46E50">
      <w:pPr>
        <w:pStyle w:val="Standard"/>
        <w:tabs>
          <w:tab w:val="left" w:pos="709"/>
        </w:tabs>
        <w:ind w:right="-6"/>
        <w:jc w:val="both"/>
        <w:rPr>
          <w:spacing w:val="-2"/>
          <w:szCs w:val="24"/>
          <w:lang w:val="hr-HR"/>
        </w:rPr>
      </w:pPr>
    </w:p>
    <w:p w14:paraId="197A6B6D" w14:textId="51045139" w:rsidR="004C31BC" w:rsidRPr="00F42533" w:rsidRDefault="00F42533" w:rsidP="00B46E50">
      <w:pPr>
        <w:pStyle w:val="Standard"/>
        <w:tabs>
          <w:tab w:val="left" w:pos="709"/>
        </w:tabs>
        <w:ind w:right="-6"/>
        <w:jc w:val="both"/>
        <w:rPr>
          <w:b/>
          <w:bCs/>
          <w:spacing w:val="-2"/>
          <w:szCs w:val="24"/>
        </w:rPr>
      </w:pPr>
      <w:r w:rsidRPr="00F42533">
        <w:rPr>
          <w:b/>
          <w:bCs/>
          <w:spacing w:val="-2"/>
          <w:szCs w:val="24"/>
        </w:rPr>
        <w:t>ODGOVOR:</w:t>
      </w:r>
    </w:p>
    <w:p w14:paraId="5896C90D" w14:textId="3E67BFBD" w:rsidR="00F42533" w:rsidRDefault="00F42533" w:rsidP="00F42533">
      <w:pPr>
        <w:pStyle w:val="Standard"/>
        <w:numPr>
          <w:ilvl w:val="0"/>
          <w:numId w:val="14"/>
        </w:numPr>
        <w:tabs>
          <w:tab w:val="left" w:pos="284"/>
        </w:tabs>
        <w:ind w:left="0" w:right="-6" w:firstLine="0"/>
        <w:jc w:val="both"/>
        <w:rPr>
          <w:spacing w:val="-2"/>
          <w:szCs w:val="24"/>
        </w:rPr>
      </w:pPr>
      <w:r>
        <w:rPr>
          <w:spacing w:val="-2"/>
          <w:szCs w:val="24"/>
        </w:rPr>
        <w:t xml:space="preserve">Od MUP-a </w:t>
      </w:r>
      <w:proofErr w:type="spellStart"/>
      <w:r>
        <w:rPr>
          <w:spacing w:val="-2"/>
          <w:szCs w:val="24"/>
        </w:rPr>
        <w:t>Policijske</w:t>
      </w:r>
      <w:proofErr w:type="spellEnd"/>
      <w:r>
        <w:rPr>
          <w:spacing w:val="-2"/>
          <w:szCs w:val="24"/>
        </w:rPr>
        <w:t xml:space="preserve"> </w:t>
      </w:r>
      <w:proofErr w:type="spellStart"/>
      <w:r>
        <w:rPr>
          <w:spacing w:val="-2"/>
          <w:szCs w:val="24"/>
        </w:rPr>
        <w:t>postaje</w:t>
      </w:r>
      <w:proofErr w:type="spellEnd"/>
      <w:r>
        <w:rPr>
          <w:spacing w:val="-2"/>
          <w:szCs w:val="24"/>
        </w:rPr>
        <w:t xml:space="preserve"> Opatija </w:t>
      </w:r>
      <w:proofErr w:type="spellStart"/>
      <w:r>
        <w:rPr>
          <w:spacing w:val="-2"/>
          <w:szCs w:val="24"/>
        </w:rPr>
        <w:t>zatraženo</w:t>
      </w:r>
      <w:proofErr w:type="spellEnd"/>
      <w:r>
        <w:rPr>
          <w:spacing w:val="-2"/>
          <w:szCs w:val="24"/>
        </w:rPr>
        <w:t xml:space="preserve"> je </w:t>
      </w:r>
      <w:proofErr w:type="spellStart"/>
      <w:r>
        <w:rPr>
          <w:spacing w:val="-2"/>
          <w:szCs w:val="24"/>
        </w:rPr>
        <w:t>izvješće</w:t>
      </w:r>
      <w:proofErr w:type="spellEnd"/>
      <w:r>
        <w:rPr>
          <w:spacing w:val="-2"/>
          <w:szCs w:val="24"/>
        </w:rPr>
        <w:t xml:space="preserve"> o </w:t>
      </w:r>
      <w:proofErr w:type="spellStart"/>
      <w:r>
        <w:rPr>
          <w:spacing w:val="-2"/>
          <w:szCs w:val="24"/>
        </w:rPr>
        <w:t>sigurnosnoj</w:t>
      </w:r>
      <w:proofErr w:type="spellEnd"/>
      <w:r>
        <w:rPr>
          <w:spacing w:val="-2"/>
          <w:szCs w:val="24"/>
        </w:rPr>
        <w:t xml:space="preserve"> </w:t>
      </w:r>
      <w:proofErr w:type="spellStart"/>
      <w:r>
        <w:rPr>
          <w:spacing w:val="-2"/>
          <w:szCs w:val="24"/>
        </w:rPr>
        <w:t>situacijia</w:t>
      </w:r>
      <w:proofErr w:type="spellEnd"/>
      <w:r>
        <w:rPr>
          <w:spacing w:val="-2"/>
          <w:szCs w:val="24"/>
        </w:rPr>
        <w:t xml:space="preserve"> </w:t>
      </w:r>
      <w:proofErr w:type="spellStart"/>
      <w:r>
        <w:rPr>
          <w:spacing w:val="-2"/>
          <w:szCs w:val="24"/>
        </w:rPr>
        <w:t>na</w:t>
      </w:r>
      <w:proofErr w:type="spellEnd"/>
      <w:r>
        <w:rPr>
          <w:spacing w:val="-2"/>
          <w:szCs w:val="24"/>
        </w:rPr>
        <w:t xml:space="preserve"> </w:t>
      </w:r>
      <w:proofErr w:type="spellStart"/>
      <w:r>
        <w:rPr>
          <w:spacing w:val="-2"/>
          <w:szCs w:val="24"/>
        </w:rPr>
        <w:t>području</w:t>
      </w:r>
      <w:proofErr w:type="spellEnd"/>
      <w:r>
        <w:rPr>
          <w:spacing w:val="-2"/>
          <w:szCs w:val="24"/>
        </w:rPr>
        <w:t xml:space="preserve"> </w:t>
      </w:r>
      <w:proofErr w:type="spellStart"/>
      <w:r>
        <w:rPr>
          <w:spacing w:val="-2"/>
          <w:szCs w:val="24"/>
        </w:rPr>
        <w:t>Općine</w:t>
      </w:r>
      <w:proofErr w:type="spellEnd"/>
      <w:r>
        <w:rPr>
          <w:spacing w:val="-2"/>
          <w:szCs w:val="24"/>
        </w:rPr>
        <w:t xml:space="preserve"> Matulji </w:t>
      </w:r>
      <w:proofErr w:type="spellStart"/>
      <w:r w:rsidR="00A76170">
        <w:rPr>
          <w:spacing w:val="-2"/>
          <w:szCs w:val="24"/>
        </w:rPr>
        <w:t>t</w:t>
      </w:r>
      <w:r>
        <w:rPr>
          <w:spacing w:val="-2"/>
          <w:szCs w:val="24"/>
        </w:rPr>
        <w:t>e</w:t>
      </w:r>
      <w:proofErr w:type="spellEnd"/>
      <w:r>
        <w:rPr>
          <w:spacing w:val="-2"/>
          <w:szCs w:val="24"/>
        </w:rPr>
        <w:t xml:space="preserve"> se </w:t>
      </w:r>
      <w:proofErr w:type="spellStart"/>
      <w:r>
        <w:rPr>
          <w:spacing w:val="-2"/>
          <w:szCs w:val="24"/>
        </w:rPr>
        <w:t>isto</w:t>
      </w:r>
      <w:proofErr w:type="spellEnd"/>
      <w:r>
        <w:rPr>
          <w:spacing w:val="-2"/>
          <w:szCs w:val="24"/>
        </w:rPr>
        <w:t xml:space="preserve"> </w:t>
      </w:r>
      <w:proofErr w:type="spellStart"/>
      <w:r>
        <w:rPr>
          <w:spacing w:val="-2"/>
          <w:szCs w:val="24"/>
        </w:rPr>
        <w:t>dostavlja</w:t>
      </w:r>
      <w:proofErr w:type="spellEnd"/>
      <w:r>
        <w:rPr>
          <w:spacing w:val="-2"/>
          <w:szCs w:val="24"/>
        </w:rPr>
        <w:t xml:space="preserve"> u </w:t>
      </w:r>
      <w:proofErr w:type="spellStart"/>
      <w:r>
        <w:rPr>
          <w:spacing w:val="-2"/>
          <w:szCs w:val="24"/>
        </w:rPr>
        <w:t>prilogu</w:t>
      </w:r>
      <w:proofErr w:type="spellEnd"/>
      <w:r>
        <w:rPr>
          <w:spacing w:val="-2"/>
          <w:szCs w:val="24"/>
        </w:rPr>
        <w:t xml:space="preserve"> </w:t>
      </w:r>
      <w:proofErr w:type="spellStart"/>
      <w:r>
        <w:rPr>
          <w:spacing w:val="-2"/>
          <w:szCs w:val="24"/>
        </w:rPr>
        <w:t>odgovora</w:t>
      </w:r>
      <w:proofErr w:type="spellEnd"/>
      <w:r>
        <w:rPr>
          <w:spacing w:val="-2"/>
          <w:szCs w:val="24"/>
        </w:rPr>
        <w:t xml:space="preserve"> </w:t>
      </w:r>
      <w:proofErr w:type="spellStart"/>
      <w:r>
        <w:rPr>
          <w:spacing w:val="-2"/>
          <w:szCs w:val="24"/>
        </w:rPr>
        <w:t>na</w:t>
      </w:r>
      <w:proofErr w:type="spellEnd"/>
      <w:r>
        <w:rPr>
          <w:spacing w:val="-2"/>
          <w:szCs w:val="24"/>
        </w:rPr>
        <w:t xml:space="preserve"> </w:t>
      </w:r>
      <w:proofErr w:type="spellStart"/>
      <w:r>
        <w:rPr>
          <w:spacing w:val="-2"/>
          <w:szCs w:val="24"/>
        </w:rPr>
        <w:t>vijećnička</w:t>
      </w:r>
      <w:proofErr w:type="spellEnd"/>
      <w:r>
        <w:rPr>
          <w:spacing w:val="-2"/>
          <w:szCs w:val="24"/>
        </w:rPr>
        <w:t xml:space="preserve"> </w:t>
      </w:r>
      <w:proofErr w:type="spellStart"/>
      <w:r>
        <w:rPr>
          <w:spacing w:val="-2"/>
          <w:szCs w:val="24"/>
        </w:rPr>
        <w:t>pitanja</w:t>
      </w:r>
      <w:proofErr w:type="spellEnd"/>
      <w:r>
        <w:rPr>
          <w:spacing w:val="-2"/>
          <w:szCs w:val="24"/>
        </w:rPr>
        <w:t>.</w:t>
      </w:r>
    </w:p>
    <w:p w14:paraId="1F3A6B93" w14:textId="77777777" w:rsidR="00F42533" w:rsidRDefault="00F42533" w:rsidP="00F42533">
      <w:pPr>
        <w:pStyle w:val="Standard"/>
        <w:tabs>
          <w:tab w:val="left" w:pos="284"/>
        </w:tabs>
        <w:ind w:right="-6"/>
        <w:jc w:val="both"/>
        <w:rPr>
          <w:spacing w:val="-2"/>
          <w:szCs w:val="24"/>
        </w:rPr>
      </w:pPr>
    </w:p>
    <w:p w14:paraId="38FB70E4" w14:textId="0DF54797" w:rsidR="00F42533" w:rsidRDefault="00F42533" w:rsidP="00185B0A">
      <w:pPr>
        <w:pStyle w:val="Standard"/>
        <w:numPr>
          <w:ilvl w:val="0"/>
          <w:numId w:val="14"/>
        </w:numPr>
        <w:tabs>
          <w:tab w:val="left" w:pos="284"/>
        </w:tabs>
        <w:ind w:left="0" w:right="-6" w:firstLine="0"/>
        <w:jc w:val="both"/>
        <w:rPr>
          <w:spacing w:val="-2"/>
          <w:szCs w:val="24"/>
        </w:rPr>
      </w:pPr>
      <w:proofErr w:type="spellStart"/>
      <w:r w:rsidRPr="00F42533">
        <w:rPr>
          <w:spacing w:val="-2"/>
          <w:szCs w:val="24"/>
        </w:rPr>
        <w:t>Izvješća</w:t>
      </w:r>
      <w:proofErr w:type="spellEnd"/>
      <w:r w:rsidRPr="00F42533">
        <w:rPr>
          <w:spacing w:val="-2"/>
          <w:szCs w:val="24"/>
        </w:rPr>
        <w:t xml:space="preserve"> o </w:t>
      </w:r>
      <w:proofErr w:type="spellStart"/>
      <w:r w:rsidRPr="00F42533">
        <w:rPr>
          <w:spacing w:val="-2"/>
          <w:szCs w:val="24"/>
        </w:rPr>
        <w:t>poslovanju</w:t>
      </w:r>
      <w:proofErr w:type="spellEnd"/>
      <w:r w:rsidRPr="00F42533">
        <w:rPr>
          <w:spacing w:val="-2"/>
          <w:szCs w:val="24"/>
        </w:rPr>
        <w:t xml:space="preserve"> </w:t>
      </w:r>
      <w:proofErr w:type="spellStart"/>
      <w:r w:rsidRPr="00F42533">
        <w:rPr>
          <w:spacing w:val="-2"/>
          <w:szCs w:val="24"/>
        </w:rPr>
        <w:t>trgovačkih</w:t>
      </w:r>
      <w:proofErr w:type="spellEnd"/>
      <w:r w:rsidRPr="00F42533">
        <w:rPr>
          <w:spacing w:val="-2"/>
          <w:szCs w:val="24"/>
        </w:rPr>
        <w:t xml:space="preserve"> </w:t>
      </w:r>
      <w:proofErr w:type="spellStart"/>
      <w:r w:rsidRPr="00F42533">
        <w:rPr>
          <w:spacing w:val="-2"/>
          <w:szCs w:val="24"/>
        </w:rPr>
        <w:t>društava</w:t>
      </w:r>
      <w:proofErr w:type="spellEnd"/>
      <w:r w:rsidRPr="00F42533">
        <w:rPr>
          <w:spacing w:val="-2"/>
          <w:szCs w:val="24"/>
        </w:rPr>
        <w:t xml:space="preserve"> u </w:t>
      </w:r>
      <w:proofErr w:type="spellStart"/>
      <w:r w:rsidRPr="00F42533">
        <w:rPr>
          <w:spacing w:val="-2"/>
          <w:szCs w:val="24"/>
        </w:rPr>
        <w:t>suvlasništvu</w:t>
      </w:r>
      <w:proofErr w:type="spellEnd"/>
      <w:r w:rsidRPr="00F42533">
        <w:rPr>
          <w:spacing w:val="-2"/>
          <w:szCs w:val="24"/>
        </w:rPr>
        <w:t xml:space="preserve"> </w:t>
      </w:r>
      <w:proofErr w:type="spellStart"/>
      <w:r w:rsidRPr="00F42533">
        <w:rPr>
          <w:spacing w:val="-2"/>
          <w:szCs w:val="24"/>
        </w:rPr>
        <w:t>Općine</w:t>
      </w:r>
      <w:proofErr w:type="spellEnd"/>
      <w:r w:rsidRPr="00F42533">
        <w:rPr>
          <w:spacing w:val="-2"/>
          <w:szCs w:val="24"/>
        </w:rPr>
        <w:t xml:space="preserve"> Matulji </w:t>
      </w:r>
      <w:proofErr w:type="spellStart"/>
      <w:r w:rsidRPr="00F42533">
        <w:rPr>
          <w:spacing w:val="-2"/>
          <w:szCs w:val="24"/>
        </w:rPr>
        <w:t>uvrštena</w:t>
      </w:r>
      <w:proofErr w:type="spellEnd"/>
      <w:r w:rsidRPr="00F42533">
        <w:rPr>
          <w:spacing w:val="-2"/>
          <w:szCs w:val="24"/>
        </w:rPr>
        <w:t xml:space="preserve"> </w:t>
      </w:r>
      <w:proofErr w:type="spellStart"/>
      <w:r w:rsidRPr="00F42533">
        <w:rPr>
          <w:spacing w:val="-2"/>
          <w:szCs w:val="24"/>
        </w:rPr>
        <w:t>su</w:t>
      </w:r>
      <w:proofErr w:type="spellEnd"/>
      <w:r w:rsidRPr="00F42533">
        <w:rPr>
          <w:spacing w:val="-2"/>
          <w:szCs w:val="24"/>
        </w:rPr>
        <w:t xml:space="preserve"> u Dnevni red 4. </w:t>
      </w:r>
      <w:proofErr w:type="spellStart"/>
      <w:r w:rsidRPr="00F42533">
        <w:rPr>
          <w:spacing w:val="-2"/>
          <w:szCs w:val="24"/>
        </w:rPr>
        <w:t>sjednice</w:t>
      </w:r>
      <w:proofErr w:type="spellEnd"/>
      <w:r w:rsidRPr="00F42533">
        <w:rPr>
          <w:spacing w:val="-2"/>
          <w:szCs w:val="24"/>
        </w:rPr>
        <w:t xml:space="preserve"> </w:t>
      </w:r>
      <w:proofErr w:type="spellStart"/>
      <w:r w:rsidRPr="00F42533">
        <w:rPr>
          <w:spacing w:val="-2"/>
          <w:szCs w:val="24"/>
        </w:rPr>
        <w:t>Općinskog</w:t>
      </w:r>
      <w:proofErr w:type="spellEnd"/>
      <w:r w:rsidRPr="00F42533">
        <w:rPr>
          <w:spacing w:val="-2"/>
          <w:szCs w:val="24"/>
        </w:rPr>
        <w:t xml:space="preserve"> </w:t>
      </w:r>
      <w:proofErr w:type="spellStart"/>
      <w:r w:rsidRPr="00F42533">
        <w:rPr>
          <w:spacing w:val="-2"/>
          <w:szCs w:val="24"/>
        </w:rPr>
        <w:t>vijeća</w:t>
      </w:r>
      <w:proofErr w:type="spellEnd"/>
      <w:r w:rsidRPr="00F42533">
        <w:rPr>
          <w:spacing w:val="-2"/>
          <w:szCs w:val="24"/>
        </w:rPr>
        <w:t>.</w:t>
      </w:r>
    </w:p>
    <w:p w14:paraId="0C1EF275" w14:textId="77777777" w:rsidR="00F42533" w:rsidRDefault="00F42533" w:rsidP="00F42533">
      <w:pPr>
        <w:pStyle w:val="Odlomakpopisa"/>
        <w:rPr>
          <w:spacing w:val="-2"/>
          <w:szCs w:val="24"/>
        </w:rPr>
      </w:pPr>
    </w:p>
    <w:p w14:paraId="3CD680FB" w14:textId="77777777" w:rsidR="00F42533" w:rsidRDefault="00F42533" w:rsidP="00DA5EA8">
      <w:pPr>
        <w:pStyle w:val="Standard"/>
        <w:tabs>
          <w:tab w:val="left" w:pos="284"/>
        </w:tabs>
        <w:ind w:right="-6"/>
        <w:jc w:val="both"/>
        <w:rPr>
          <w:spacing w:val="-2"/>
          <w:szCs w:val="24"/>
        </w:rPr>
      </w:pPr>
    </w:p>
    <w:p w14:paraId="71E2FDB0" w14:textId="77777777" w:rsidR="00DA5EA8" w:rsidRPr="00F42533" w:rsidRDefault="00DA5EA8" w:rsidP="00DA5EA8">
      <w:pPr>
        <w:pStyle w:val="Standard"/>
        <w:tabs>
          <w:tab w:val="left" w:pos="284"/>
        </w:tabs>
        <w:ind w:right="-6"/>
        <w:jc w:val="both"/>
        <w:rPr>
          <w:spacing w:val="-2"/>
          <w:szCs w:val="24"/>
        </w:rPr>
      </w:pPr>
    </w:p>
    <w:p w14:paraId="48567CB8" w14:textId="4D9B48BB" w:rsidR="00F42533" w:rsidRDefault="00F42533" w:rsidP="00F42533">
      <w:pPr>
        <w:pStyle w:val="Standard"/>
        <w:tabs>
          <w:tab w:val="left" w:pos="284"/>
        </w:tabs>
        <w:ind w:right="-6"/>
        <w:jc w:val="both"/>
        <w:rPr>
          <w:spacing w:val="-2"/>
          <w:szCs w:val="24"/>
        </w:rPr>
      </w:pPr>
      <w:proofErr w:type="spellStart"/>
      <w:r w:rsidRPr="00F42533">
        <w:rPr>
          <w:b/>
          <w:bCs/>
          <w:spacing w:val="-2"/>
          <w:szCs w:val="24"/>
        </w:rPr>
        <w:t>Vijećnik</w:t>
      </w:r>
      <w:proofErr w:type="spellEnd"/>
      <w:r w:rsidRPr="00F42533">
        <w:rPr>
          <w:b/>
          <w:bCs/>
          <w:spacing w:val="-2"/>
          <w:szCs w:val="24"/>
        </w:rPr>
        <w:t xml:space="preserve"> Slobodan Juračić</w:t>
      </w:r>
      <w:r w:rsidRPr="00F42533">
        <w:rPr>
          <w:spacing w:val="-2"/>
          <w:szCs w:val="24"/>
        </w:rPr>
        <w:t xml:space="preserve"> </w:t>
      </w:r>
      <w:proofErr w:type="spellStart"/>
      <w:r w:rsidRPr="00F42533">
        <w:rPr>
          <w:spacing w:val="-2"/>
          <w:szCs w:val="24"/>
        </w:rPr>
        <w:t>na</w:t>
      </w:r>
      <w:proofErr w:type="spellEnd"/>
      <w:r w:rsidRPr="00F42533">
        <w:rPr>
          <w:spacing w:val="-2"/>
          <w:szCs w:val="24"/>
        </w:rPr>
        <w:t xml:space="preserve"> 3. </w:t>
      </w:r>
      <w:proofErr w:type="spellStart"/>
      <w:r w:rsidRPr="00F42533">
        <w:rPr>
          <w:spacing w:val="-2"/>
          <w:szCs w:val="24"/>
        </w:rPr>
        <w:t>sjednici</w:t>
      </w:r>
      <w:proofErr w:type="spellEnd"/>
      <w:r w:rsidRPr="00F42533">
        <w:rPr>
          <w:spacing w:val="-2"/>
          <w:szCs w:val="24"/>
        </w:rPr>
        <w:t xml:space="preserve"> </w:t>
      </w:r>
      <w:proofErr w:type="spellStart"/>
      <w:r w:rsidRPr="00F42533">
        <w:rPr>
          <w:spacing w:val="-2"/>
          <w:szCs w:val="24"/>
        </w:rPr>
        <w:t>Općinskog</w:t>
      </w:r>
      <w:proofErr w:type="spellEnd"/>
      <w:r w:rsidRPr="00F42533">
        <w:rPr>
          <w:spacing w:val="-2"/>
          <w:szCs w:val="24"/>
        </w:rPr>
        <w:t xml:space="preserve"> </w:t>
      </w:r>
      <w:proofErr w:type="spellStart"/>
      <w:r w:rsidRPr="00F42533">
        <w:rPr>
          <w:spacing w:val="-2"/>
          <w:szCs w:val="24"/>
        </w:rPr>
        <w:t>vijeća</w:t>
      </w:r>
      <w:proofErr w:type="spellEnd"/>
      <w:r w:rsidRPr="00F42533">
        <w:rPr>
          <w:spacing w:val="-2"/>
          <w:szCs w:val="24"/>
        </w:rPr>
        <w:t xml:space="preserve"> </w:t>
      </w:r>
      <w:proofErr w:type="spellStart"/>
      <w:r w:rsidRPr="00F42533">
        <w:rPr>
          <w:spacing w:val="-2"/>
          <w:szCs w:val="24"/>
        </w:rPr>
        <w:t>postavio</w:t>
      </w:r>
      <w:proofErr w:type="spellEnd"/>
      <w:r w:rsidRPr="00F42533">
        <w:rPr>
          <w:spacing w:val="-2"/>
          <w:szCs w:val="24"/>
        </w:rPr>
        <w:t xml:space="preserve"> je </w:t>
      </w:r>
      <w:proofErr w:type="spellStart"/>
      <w:r w:rsidRPr="00F42533">
        <w:rPr>
          <w:spacing w:val="-2"/>
          <w:szCs w:val="24"/>
        </w:rPr>
        <w:t>pitanj</w:t>
      </w:r>
      <w:r w:rsidR="00DC5AAB">
        <w:rPr>
          <w:spacing w:val="-2"/>
          <w:szCs w:val="24"/>
        </w:rPr>
        <w:t>a</w:t>
      </w:r>
      <w:proofErr w:type="spellEnd"/>
      <w:r w:rsidRPr="00F42533">
        <w:rPr>
          <w:spacing w:val="-2"/>
          <w:szCs w:val="24"/>
        </w:rPr>
        <w:t>:</w:t>
      </w:r>
    </w:p>
    <w:p w14:paraId="5B36B341" w14:textId="77777777" w:rsidR="00F42533" w:rsidRPr="00F42533" w:rsidRDefault="00F42533" w:rsidP="00F42533">
      <w:pPr>
        <w:pStyle w:val="Standard"/>
        <w:tabs>
          <w:tab w:val="left" w:pos="284"/>
        </w:tabs>
        <w:ind w:right="-6"/>
        <w:jc w:val="both"/>
        <w:rPr>
          <w:spacing w:val="-2"/>
          <w:szCs w:val="24"/>
        </w:rPr>
      </w:pPr>
    </w:p>
    <w:p w14:paraId="231107E9" w14:textId="12724C45" w:rsidR="00F42533" w:rsidRPr="00F42533" w:rsidRDefault="00F42533" w:rsidP="00DA5EA8">
      <w:pPr>
        <w:pStyle w:val="Odlomakpopisa"/>
        <w:ind w:left="0"/>
        <w:jc w:val="both"/>
        <w:rPr>
          <w:rFonts w:ascii="Times New Roman" w:hAnsi="Times New Roman"/>
          <w:spacing w:val="-2"/>
          <w:sz w:val="24"/>
          <w:szCs w:val="24"/>
        </w:rPr>
      </w:pPr>
      <w:r>
        <w:rPr>
          <w:rFonts w:ascii="Times New Roman" w:hAnsi="Times New Roman"/>
          <w:spacing w:val="-2"/>
          <w:sz w:val="24"/>
          <w:szCs w:val="24"/>
        </w:rPr>
        <w:t>„R</w:t>
      </w:r>
      <w:r w:rsidRPr="00F42533">
        <w:rPr>
          <w:rFonts w:ascii="Times New Roman" w:hAnsi="Times New Roman"/>
          <w:spacing w:val="-2"/>
          <w:sz w:val="24"/>
          <w:szCs w:val="24"/>
        </w:rPr>
        <w:t>ekao je da su jako dobro financijski riješili pitanje spojne ceste kod izgradnje zaobilaznice. U čl. 2</w:t>
      </w:r>
      <w:r>
        <w:rPr>
          <w:rFonts w:ascii="Times New Roman" w:hAnsi="Times New Roman"/>
          <w:spacing w:val="-2"/>
          <w:sz w:val="24"/>
          <w:szCs w:val="24"/>
        </w:rPr>
        <w:t>.</w:t>
      </w:r>
      <w:r w:rsidRPr="00F42533">
        <w:rPr>
          <w:rFonts w:ascii="Times New Roman" w:hAnsi="Times New Roman"/>
          <w:spacing w:val="-2"/>
          <w:sz w:val="24"/>
          <w:szCs w:val="24"/>
        </w:rPr>
        <w:t xml:space="preserve"> Sporazuma su prihvatili da HAC ne mora izgraditi posebni kolnik privremene devijacije prometa, a BINA Istra je kod zatvaranja podvožnjaka Puhari bila u obvezi u dogovoru s Općinom Matulji osigurati pristupnu cestu od Branka </w:t>
      </w:r>
      <w:proofErr w:type="spellStart"/>
      <w:r w:rsidRPr="00F42533">
        <w:rPr>
          <w:rFonts w:ascii="Times New Roman" w:hAnsi="Times New Roman"/>
          <w:spacing w:val="-2"/>
          <w:sz w:val="24"/>
          <w:szCs w:val="24"/>
        </w:rPr>
        <w:t>Laginje</w:t>
      </w:r>
      <w:proofErr w:type="spellEnd"/>
      <w:r w:rsidRPr="00F42533">
        <w:rPr>
          <w:rFonts w:ascii="Times New Roman" w:hAnsi="Times New Roman"/>
          <w:spacing w:val="-2"/>
          <w:sz w:val="24"/>
          <w:szCs w:val="24"/>
        </w:rPr>
        <w:t xml:space="preserve"> prema centru Matulja. S ovim Sporazumom su dobili HAC i BINA, a ne Općina Matulji i građani. Pitao je koliko će u konačnici Općinu Matulji koštati otkup terena i ostale Sporazumom preuzete obveze za tu navedenu cestu te je priložio tablicu koju treba popuniti, a već ju je sam popunio s poznatim podacima koje su imali. Drugo pitanje je da li je riješeno pitanje pješačkog prolaza preko </w:t>
      </w:r>
      <w:r w:rsidRPr="00F42533">
        <w:rPr>
          <w:rFonts w:ascii="Times New Roman" w:hAnsi="Times New Roman"/>
          <w:spacing w:val="-2"/>
          <w:sz w:val="24"/>
          <w:szCs w:val="24"/>
        </w:rPr>
        <w:lastRenderedPageBreak/>
        <w:t xml:space="preserve">gradilišta u periodu od rušenja do izgradnje novog mosta na Jankovićevoj cesti, za građane Općine Matulji, koji dnevno prolaze pješke do Matulja, u školu, trgovinu, na autobus i ostalo, ili će morati pješke preko </w:t>
      </w:r>
      <w:proofErr w:type="spellStart"/>
      <w:r w:rsidRPr="00F42533">
        <w:rPr>
          <w:rFonts w:ascii="Times New Roman" w:hAnsi="Times New Roman"/>
          <w:spacing w:val="-2"/>
          <w:sz w:val="24"/>
          <w:szCs w:val="24"/>
        </w:rPr>
        <w:t>Pobri</w:t>
      </w:r>
      <w:proofErr w:type="spellEnd"/>
      <w:r w:rsidRPr="00F42533">
        <w:rPr>
          <w:rFonts w:ascii="Times New Roman" w:hAnsi="Times New Roman"/>
          <w:spacing w:val="-2"/>
          <w:sz w:val="24"/>
          <w:szCs w:val="24"/>
        </w:rPr>
        <w:t xml:space="preserve"> doći do Matulja kao i s motornim vozilima. Treće pitanje je obzirom da je prvi rok iz Sporazuma 30. rujna 2025. već prošao, da li će cesta biti gotova do 30. travnja jer u protivnom, prema Sporazumu, Općina Matulji ne dobiva sredstva.</w:t>
      </w:r>
      <w:r w:rsidR="00862E74">
        <w:rPr>
          <w:rFonts w:ascii="Times New Roman" w:hAnsi="Times New Roman"/>
          <w:spacing w:val="-2"/>
          <w:sz w:val="24"/>
          <w:szCs w:val="24"/>
        </w:rPr>
        <w:t>“</w:t>
      </w:r>
    </w:p>
    <w:p w14:paraId="5F6937A8" w14:textId="77777777" w:rsidR="00F42533" w:rsidRPr="00F42533" w:rsidRDefault="00F42533" w:rsidP="00F42533">
      <w:pPr>
        <w:pStyle w:val="Odlomakpopisa"/>
        <w:ind w:left="0" w:firstLine="720"/>
        <w:jc w:val="both"/>
        <w:rPr>
          <w:rFonts w:ascii="Arial" w:hAnsi="Arial" w:cs="Arial"/>
          <w:spacing w:val="-2"/>
          <w:sz w:val="24"/>
          <w:szCs w:val="24"/>
        </w:rPr>
      </w:pPr>
    </w:p>
    <w:p w14:paraId="4BF9644B" w14:textId="68D5A632" w:rsidR="00F42533" w:rsidRPr="00862E74" w:rsidRDefault="00862E74" w:rsidP="00F42533">
      <w:pPr>
        <w:pStyle w:val="Standard"/>
        <w:tabs>
          <w:tab w:val="left" w:pos="284"/>
        </w:tabs>
        <w:ind w:right="-6"/>
        <w:jc w:val="both"/>
        <w:rPr>
          <w:b/>
          <w:bCs/>
          <w:spacing w:val="-2"/>
          <w:szCs w:val="24"/>
        </w:rPr>
      </w:pPr>
      <w:r w:rsidRPr="00862E74">
        <w:rPr>
          <w:b/>
          <w:bCs/>
          <w:spacing w:val="-2"/>
          <w:szCs w:val="24"/>
        </w:rPr>
        <w:t>ODGOVOR:</w:t>
      </w:r>
    </w:p>
    <w:p w14:paraId="3245A4B3" w14:textId="27CBFFE1" w:rsidR="00A76170" w:rsidRDefault="00862E74" w:rsidP="00387C3C">
      <w:pPr>
        <w:pStyle w:val="Standard"/>
        <w:numPr>
          <w:ilvl w:val="0"/>
          <w:numId w:val="15"/>
        </w:numPr>
        <w:tabs>
          <w:tab w:val="left" w:pos="284"/>
        </w:tabs>
        <w:ind w:left="0" w:right="-6" w:firstLine="0"/>
        <w:jc w:val="both"/>
        <w:rPr>
          <w:spacing w:val="-2"/>
          <w:szCs w:val="24"/>
        </w:rPr>
      </w:pPr>
      <w:r w:rsidRPr="00862E74">
        <w:rPr>
          <w:spacing w:val="-2"/>
          <w:szCs w:val="24"/>
        </w:rPr>
        <w:t xml:space="preserve">Prema </w:t>
      </w:r>
      <w:proofErr w:type="spellStart"/>
      <w:r w:rsidRPr="00862E74">
        <w:rPr>
          <w:spacing w:val="-2"/>
          <w:szCs w:val="24"/>
        </w:rPr>
        <w:t>potpisanom</w:t>
      </w:r>
      <w:proofErr w:type="spellEnd"/>
      <w:r w:rsidRPr="00862E74">
        <w:rPr>
          <w:spacing w:val="-2"/>
          <w:szCs w:val="24"/>
        </w:rPr>
        <w:t xml:space="preserve"> </w:t>
      </w:r>
      <w:proofErr w:type="spellStart"/>
      <w:r w:rsidRPr="00862E74">
        <w:rPr>
          <w:spacing w:val="-2"/>
          <w:szCs w:val="24"/>
        </w:rPr>
        <w:t>sporazumu</w:t>
      </w:r>
      <w:proofErr w:type="spellEnd"/>
      <w:r w:rsidRPr="00862E74">
        <w:rPr>
          <w:spacing w:val="-2"/>
          <w:szCs w:val="24"/>
        </w:rPr>
        <w:t xml:space="preserve"> Općina Matulji </w:t>
      </w:r>
      <w:proofErr w:type="spellStart"/>
      <w:r w:rsidRPr="00862E74">
        <w:rPr>
          <w:spacing w:val="-2"/>
          <w:szCs w:val="24"/>
        </w:rPr>
        <w:t>snosit</w:t>
      </w:r>
      <w:proofErr w:type="spellEnd"/>
      <w:r w:rsidRPr="00862E74">
        <w:rPr>
          <w:spacing w:val="-2"/>
          <w:szCs w:val="24"/>
        </w:rPr>
        <w:t xml:space="preserve"> </w:t>
      </w:r>
      <w:proofErr w:type="spellStart"/>
      <w:r w:rsidRPr="00862E74">
        <w:rPr>
          <w:spacing w:val="-2"/>
          <w:szCs w:val="24"/>
        </w:rPr>
        <w:t>će</w:t>
      </w:r>
      <w:proofErr w:type="spellEnd"/>
      <w:r w:rsidRPr="00862E74">
        <w:rPr>
          <w:spacing w:val="-2"/>
          <w:szCs w:val="24"/>
        </w:rPr>
        <w:t xml:space="preserve"> </w:t>
      </w:r>
      <w:proofErr w:type="spellStart"/>
      <w:r w:rsidRPr="00862E74">
        <w:rPr>
          <w:spacing w:val="-2"/>
          <w:szCs w:val="24"/>
        </w:rPr>
        <w:t>troškove</w:t>
      </w:r>
      <w:proofErr w:type="spellEnd"/>
      <w:r w:rsidRPr="00862E74">
        <w:rPr>
          <w:spacing w:val="-2"/>
          <w:szCs w:val="24"/>
        </w:rPr>
        <w:t xml:space="preserve"> </w:t>
      </w:r>
      <w:proofErr w:type="spellStart"/>
      <w:r w:rsidRPr="00862E74">
        <w:rPr>
          <w:spacing w:val="-2"/>
          <w:szCs w:val="24"/>
        </w:rPr>
        <w:t>otkupa</w:t>
      </w:r>
      <w:proofErr w:type="spellEnd"/>
      <w:r w:rsidRPr="00862E74">
        <w:rPr>
          <w:spacing w:val="-2"/>
          <w:szCs w:val="24"/>
        </w:rPr>
        <w:t xml:space="preserve"> </w:t>
      </w:r>
      <w:proofErr w:type="spellStart"/>
      <w:r w:rsidRPr="00862E74">
        <w:rPr>
          <w:spacing w:val="-2"/>
          <w:szCs w:val="24"/>
        </w:rPr>
        <w:t>zemljišta</w:t>
      </w:r>
      <w:proofErr w:type="spellEnd"/>
      <w:r w:rsidRPr="00862E74">
        <w:rPr>
          <w:spacing w:val="-2"/>
          <w:szCs w:val="24"/>
        </w:rPr>
        <w:t xml:space="preserve"> </w:t>
      </w:r>
      <w:r w:rsidR="00A76170">
        <w:rPr>
          <w:spacing w:val="-2"/>
          <w:szCs w:val="24"/>
        </w:rPr>
        <w:t xml:space="preserve">i </w:t>
      </w:r>
      <w:proofErr w:type="spellStart"/>
      <w:r w:rsidRPr="00862E74">
        <w:rPr>
          <w:spacing w:val="-2"/>
          <w:szCs w:val="24"/>
        </w:rPr>
        <w:t>rješavanja</w:t>
      </w:r>
      <w:proofErr w:type="spellEnd"/>
      <w:r w:rsidRPr="00862E74">
        <w:rPr>
          <w:spacing w:val="-2"/>
          <w:szCs w:val="24"/>
        </w:rPr>
        <w:t xml:space="preserve"> </w:t>
      </w:r>
      <w:proofErr w:type="spellStart"/>
      <w:r w:rsidRPr="00862E74">
        <w:rPr>
          <w:spacing w:val="-2"/>
          <w:szCs w:val="24"/>
        </w:rPr>
        <w:t>imovinsko-pravnih</w:t>
      </w:r>
      <w:proofErr w:type="spellEnd"/>
      <w:r w:rsidRPr="00862E74">
        <w:rPr>
          <w:spacing w:val="-2"/>
          <w:szCs w:val="24"/>
        </w:rPr>
        <w:t xml:space="preserve"> </w:t>
      </w:r>
      <w:proofErr w:type="spellStart"/>
      <w:r w:rsidRPr="00862E74">
        <w:rPr>
          <w:spacing w:val="-2"/>
          <w:szCs w:val="24"/>
        </w:rPr>
        <w:t>odnosa</w:t>
      </w:r>
      <w:proofErr w:type="spellEnd"/>
      <w:r w:rsidRPr="00862E74">
        <w:rPr>
          <w:spacing w:val="-2"/>
          <w:szCs w:val="24"/>
        </w:rPr>
        <w:t xml:space="preserve"> </w:t>
      </w:r>
      <w:proofErr w:type="spellStart"/>
      <w:r w:rsidRPr="00862E74">
        <w:rPr>
          <w:spacing w:val="-2"/>
          <w:szCs w:val="24"/>
        </w:rPr>
        <w:t>dok</w:t>
      </w:r>
      <w:proofErr w:type="spellEnd"/>
      <w:r w:rsidRPr="00862E74">
        <w:rPr>
          <w:spacing w:val="-2"/>
          <w:szCs w:val="24"/>
        </w:rPr>
        <w:t xml:space="preserve"> </w:t>
      </w:r>
      <w:proofErr w:type="spellStart"/>
      <w:r w:rsidRPr="00862E74">
        <w:rPr>
          <w:spacing w:val="-2"/>
          <w:szCs w:val="24"/>
        </w:rPr>
        <w:t>će</w:t>
      </w:r>
      <w:proofErr w:type="spellEnd"/>
      <w:r w:rsidRPr="00862E74">
        <w:rPr>
          <w:spacing w:val="-2"/>
          <w:szCs w:val="24"/>
        </w:rPr>
        <w:t xml:space="preserve"> </w:t>
      </w:r>
      <w:proofErr w:type="spellStart"/>
      <w:r w:rsidRPr="00862E74">
        <w:rPr>
          <w:spacing w:val="-2"/>
          <w:szCs w:val="24"/>
        </w:rPr>
        <w:t>Hrvatske</w:t>
      </w:r>
      <w:proofErr w:type="spellEnd"/>
      <w:r w:rsidRPr="00862E74">
        <w:rPr>
          <w:spacing w:val="-2"/>
          <w:szCs w:val="24"/>
        </w:rPr>
        <w:t xml:space="preserve"> </w:t>
      </w:r>
      <w:proofErr w:type="spellStart"/>
      <w:r w:rsidRPr="00862E74">
        <w:rPr>
          <w:spacing w:val="-2"/>
          <w:szCs w:val="24"/>
        </w:rPr>
        <w:t>autoceste</w:t>
      </w:r>
      <w:proofErr w:type="spellEnd"/>
      <w:r w:rsidRPr="00862E74">
        <w:rPr>
          <w:spacing w:val="-2"/>
          <w:szCs w:val="24"/>
        </w:rPr>
        <w:t xml:space="preserve"> d.o.o. i BINA </w:t>
      </w:r>
      <w:proofErr w:type="spellStart"/>
      <w:r w:rsidRPr="00862E74">
        <w:rPr>
          <w:spacing w:val="-2"/>
          <w:szCs w:val="24"/>
        </w:rPr>
        <w:t>Istra</w:t>
      </w:r>
      <w:proofErr w:type="spellEnd"/>
      <w:r w:rsidRPr="00862E74">
        <w:rPr>
          <w:spacing w:val="-2"/>
          <w:szCs w:val="24"/>
        </w:rPr>
        <w:t xml:space="preserve"> </w:t>
      </w:r>
      <w:proofErr w:type="spellStart"/>
      <w:r w:rsidRPr="00862E74">
        <w:rPr>
          <w:spacing w:val="-2"/>
          <w:szCs w:val="24"/>
        </w:rPr>
        <w:t>d.d.</w:t>
      </w:r>
      <w:proofErr w:type="spellEnd"/>
      <w:r w:rsidRPr="00862E74">
        <w:rPr>
          <w:spacing w:val="-2"/>
          <w:szCs w:val="24"/>
        </w:rPr>
        <w:t xml:space="preserve"> </w:t>
      </w:r>
      <w:proofErr w:type="spellStart"/>
      <w:r w:rsidRPr="00862E74">
        <w:rPr>
          <w:spacing w:val="-2"/>
          <w:szCs w:val="24"/>
        </w:rPr>
        <w:t>snositi</w:t>
      </w:r>
      <w:proofErr w:type="spellEnd"/>
      <w:r w:rsidRPr="00862E74">
        <w:rPr>
          <w:spacing w:val="-2"/>
          <w:szCs w:val="24"/>
        </w:rPr>
        <w:t xml:space="preserve"> </w:t>
      </w:r>
      <w:proofErr w:type="spellStart"/>
      <w:r w:rsidRPr="00862E74">
        <w:rPr>
          <w:spacing w:val="-2"/>
          <w:szCs w:val="24"/>
        </w:rPr>
        <w:t>troškove</w:t>
      </w:r>
      <w:proofErr w:type="spellEnd"/>
      <w:r w:rsidRPr="00862E74">
        <w:rPr>
          <w:spacing w:val="-2"/>
          <w:szCs w:val="24"/>
        </w:rPr>
        <w:t xml:space="preserve"> </w:t>
      </w:r>
      <w:proofErr w:type="spellStart"/>
      <w:r w:rsidRPr="00862E74">
        <w:rPr>
          <w:spacing w:val="-2"/>
          <w:szCs w:val="24"/>
        </w:rPr>
        <w:t>izgradnje</w:t>
      </w:r>
      <w:proofErr w:type="spellEnd"/>
      <w:r w:rsidRPr="00862E74">
        <w:rPr>
          <w:spacing w:val="-2"/>
          <w:szCs w:val="24"/>
        </w:rPr>
        <w:t xml:space="preserve"> </w:t>
      </w:r>
      <w:proofErr w:type="spellStart"/>
      <w:r w:rsidRPr="00862E74">
        <w:rPr>
          <w:spacing w:val="-2"/>
          <w:szCs w:val="24"/>
        </w:rPr>
        <w:t>prometnice</w:t>
      </w:r>
      <w:proofErr w:type="spellEnd"/>
      <w:r w:rsidRPr="00862E74">
        <w:rPr>
          <w:spacing w:val="-2"/>
          <w:szCs w:val="24"/>
        </w:rPr>
        <w:t>.</w:t>
      </w:r>
      <w:r w:rsidR="00A76170">
        <w:rPr>
          <w:spacing w:val="-2"/>
          <w:szCs w:val="24"/>
        </w:rPr>
        <w:t xml:space="preserve"> </w:t>
      </w:r>
      <w:proofErr w:type="spellStart"/>
      <w:r w:rsidR="00A76170">
        <w:rPr>
          <w:spacing w:val="-2"/>
          <w:szCs w:val="24"/>
        </w:rPr>
        <w:t>Već</w:t>
      </w:r>
      <w:proofErr w:type="spellEnd"/>
      <w:r w:rsidR="00A76170">
        <w:rPr>
          <w:spacing w:val="-2"/>
          <w:szCs w:val="24"/>
        </w:rPr>
        <w:t xml:space="preserve"> je </w:t>
      </w:r>
      <w:proofErr w:type="spellStart"/>
      <w:r w:rsidR="00A76170">
        <w:rPr>
          <w:spacing w:val="-2"/>
          <w:szCs w:val="24"/>
        </w:rPr>
        <w:t>ranije</w:t>
      </w:r>
      <w:proofErr w:type="spellEnd"/>
      <w:r w:rsidR="00A76170">
        <w:rPr>
          <w:spacing w:val="-2"/>
          <w:szCs w:val="24"/>
        </w:rPr>
        <w:t xml:space="preserve"> Općina Matulji </w:t>
      </w:r>
      <w:proofErr w:type="spellStart"/>
      <w:r w:rsidR="00A76170">
        <w:rPr>
          <w:spacing w:val="-2"/>
          <w:szCs w:val="24"/>
        </w:rPr>
        <w:t>podmirila</w:t>
      </w:r>
      <w:proofErr w:type="spellEnd"/>
      <w:r w:rsidR="00A76170">
        <w:rPr>
          <w:spacing w:val="-2"/>
          <w:szCs w:val="24"/>
        </w:rPr>
        <w:t xml:space="preserve"> </w:t>
      </w:r>
      <w:proofErr w:type="spellStart"/>
      <w:r w:rsidR="00A76170">
        <w:rPr>
          <w:spacing w:val="-2"/>
          <w:szCs w:val="24"/>
        </w:rPr>
        <w:t>troškove</w:t>
      </w:r>
      <w:proofErr w:type="spellEnd"/>
      <w:r w:rsidR="00A76170">
        <w:rPr>
          <w:spacing w:val="-2"/>
          <w:szCs w:val="24"/>
        </w:rPr>
        <w:t xml:space="preserve"> </w:t>
      </w:r>
      <w:proofErr w:type="spellStart"/>
      <w:r w:rsidR="00A76170">
        <w:rPr>
          <w:spacing w:val="-2"/>
          <w:szCs w:val="24"/>
        </w:rPr>
        <w:t>izrade</w:t>
      </w:r>
      <w:proofErr w:type="spellEnd"/>
      <w:r w:rsidR="00A76170">
        <w:rPr>
          <w:spacing w:val="-2"/>
          <w:szCs w:val="24"/>
        </w:rPr>
        <w:t xml:space="preserve"> </w:t>
      </w:r>
      <w:proofErr w:type="spellStart"/>
      <w:r w:rsidR="00A76170">
        <w:rPr>
          <w:spacing w:val="-2"/>
          <w:szCs w:val="24"/>
        </w:rPr>
        <w:t>projektne</w:t>
      </w:r>
      <w:proofErr w:type="spellEnd"/>
      <w:r w:rsidR="00A76170">
        <w:rPr>
          <w:spacing w:val="-2"/>
          <w:szCs w:val="24"/>
        </w:rPr>
        <w:t xml:space="preserve"> </w:t>
      </w:r>
      <w:proofErr w:type="spellStart"/>
      <w:r w:rsidR="00A76170">
        <w:rPr>
          <w:spacing w:val="-2"/>
          <w:szCs w:val="24"/>
        </w:rPr>
        <w:t>dokumentacije</w:t>
      </w:r>
      <w:proofErr w:type="spellEnd"/>
      <w:r w:rsidR="00A76170">
        <w:rPr>
          <w:spacing w:val="-2"/>
          <w:szCs w:val="24"/>
        </w:rPr>
        <w:t>.</w:t>
      </w:r>
      <w:r w:rsidRPr="00862E74">
        <w:rPr>
          <w:spacing w:val="-2"/>
          <w:szCs w:val="24"/>
        </w:rPr>
        <w:t xml:space="preserve"> </w:t>
      </w:r>
    </w:p>
    <w:p w14:paraId="6FF6E02F" w14:textId="5D7548F4" w:rsidR="003273CF" w:rsidRDefault="00862E74" w:rsidP="00A76170">
      <w:pPr>
        <w:pStyle w:val="Standard"/>
        <w:tabs>
          <w:tab w:val="left" w:pos="284"/>
        </w:tabs>
        <w:ind w:right="-6"/>
        <w:jc w:val="both"/>
        <w:rPr>
          <w:spacing w:val="-2"/>
          <w:szCs w:val="24"/>
        </w:rPr>
      </w:pPr>
      <w:r w:rsidRPr="00862E74">
        <w:rPr>
          <w:spacing w:val="-2"/>
          <w:szCs w:val="24"/>
        </w:rPr>
        <w:t xml:space="preserve">U </w:t>
      </w:r>
      <w:proofErr w:type="spellStart"/>
      <w:r w:rsidRPr="00862E74">
        <w:rPr>
          <w:spacing w:val="-2"/>
          <w:szCs w:val="24"/>
        </w:rPr>
        <w:t>rješavanju</w:t>
      </w:r>
      <w:proofErr w:type="spellEnd"/>
      <w:r w:rsidRPr="00862E74">
        <w:rPr>
          <w:spacing w:val="-2"/>
          <w:szCs w:val="24"/>
        </w:rPr>
        <w:t xml:space="preserve"> </w:t>
      </w:r>
      <w:proofErr w:type="spellStart"/>
      <w:r w:rsidRPr="00862E74">
        <w:rPr>
          <w:spacing w:val="-2"/>
          <w:szCs w:val="24"/>
        </w:rPr>
        <w:t>imovinsko-pravnih</w:t>
      </w:r>
      <w:proofErr w:type="spellEnd"/>
      <w:r w:rsidRPr="00862E74">
        <w:rPr>
          <w:spacing w:val="-2"/>
          <w:szCs w:val="24"/>
        </w:rPr>
        <w:t xml:space="preserve"> </w:t>
      </w:r>
      <w:proofErr w:type="spellStart"/>
      <w:r w:rsidRPr="00862E74">
        <w:rPr>
          <w:spacing w:val="-2"/>
          <w:szCs w:val="24"/>
        </w:rPr>
        <w:t>odnosa</w:t>
      </w:r>
      <w:proofErr w:type="spellEnd"/>
      <w:r w:rsidRPr="00862E74">
        <w:rPr>
          <w:spacing w:val="-2"/>
          <w:szCs w:val="24"/>
        </w:rPr>
        <w:t xml:space="preserve"> </w:t>
      </w:r>
      <w:r w:rsidR="00A76170">
        <w:rPr>
          <w:spacing w:val="-2"/>
          <w:szCs w:val="24"/>
        </w:rPr>
        <w:t xml:space="preserve">u 2024. i 2025. </w:t>
      </w:r>
      <w:proofErr w:type="spellStart"/>
      <w:r w:rsidR="00A76170">
        <w:rPr>
          <w:spacing w:val="-2"/>
          <w:szCs w:val="24"/>
        </w:rPr>
        <w:t>godini</w:t>
      </w:r>
      <w:proofErr w:type="spellEnd"/>
      <w:r w:rsidR="00A76170">
        <w:rPr>
          <w:spacing w:val="-2"/>
          <w:szCs w:val="24"/>
        </w:rPr>
        <w:t xml:space="preserve"> </w:t>
      </w:r>
      <w:proofErr w:type="spellStart"/>
      <w:r w:rsidRPr="00862E74">
        <w:rPr>
          <w:spacing w:val="-2"/>
          <w:szCs w:val="24"/>
        </w:rPr>
        <w:t>nakon</w:t>
      </w:r>
      <w:proofErr w:type="spellEnd"/>
      <w:r w:rsidRPr="00862E74">
        <w:rPr>
          <w:spacing w:val="-2"/>
          <w:szCs w:val="24"/>
        </w:rPr>
        <w:t xml:space="preserve"> </w:t>
      </w:r>
      <w:proofErr w:type="spellStart"/>
      <w:r w:rsidRPr="00862E74">
        <w:rPr>
          <w:spacing w:val="-2"/>
          <w:szCs w:val="24"/>
        </w:rPr>
        <w:t>pokrenutog</w:t>
      </w:r>
      <w:proofErr w:type="spellEnd"/>
      <w:r w:rsidRPr="00862E74">
        <w:rPr>
          <w:spacing w:val="-2"/>
          <w:szCs w:val="24"/>
        </w:rPr>
        <w:t xml:space="preserve"> </w:t>
      </w:r>
      <w:proofErr w:type="spellStart"/>
      <w:r w:rsidRPr="00862E74">
        <w:rPr>
          <w:spacing w:val="-2"/>
          <w:szCs w:val="24"/>
        </w:rPr>
        <w:t>postupka</w:t>
      </w:r>
      <w:proofErr w:type="spellEnd"/>
      <w:r w:rsidRPr="00862E74">
        <w:rPr>
          <w:spacing w:val="-2"/>
          <w:szCs w:val="24"/>
        </w:rPr>
        <w:t xml:space="preserve"> </w:t>
      </w:r>
      <w:proofErr w:type="spellStart"/>
      <w:r w:rsidRPr="00862E74">
        <w:rPr>
          <w:spacing w:val="-2"/>
          <w:szCs w:val="24"/>
        </w:rPr>
        <w:t>osiguranja</w:t>
      </w:r>
      <w:proofErr w:type="spellEnd"/>
      <w:r w:rsidRPr="00862E74">
        <w:rPr>
          <w:spacing w:val="-2"/>
          <w:szCs w:val="24"/>
        </w:rPr>
        <w:t xml:space="preserve"> </w:t>
      </w:r>
      <w:proofErr w:type="spellStart"/>
      <w:r w:rsidRPr="00862E74">
        <w:rPr>
          <w:spacing w:val="-2"/>
          <w:szCs w:val="24"/>
        </w:rPr>
        <w:t>dokaza</w:t>
      </w:r>
      <w:proofErr w:type="spellEnd"/>
      <w:r w:rsidRPr="00862E74">
        <w:rPr>
          <w:spacing w:val="-2"/>
          <w:szCs w:val="24"/>
        </w:rPr>
        <w:t xml:space="preserve"> i </w:t>
      </w:r>
      <w:proofErr w:type="spellStart"/>
      <w:r w:rsidRPr="00862E74">
        <w:rPr>
          <w:spacing w:val="-2"/>
          <w:szCs w:val="24"/>
        </w:rPr>
        <w:t>izvlaštenja</w:t>
      </w:r>
      <w:proofErr w:type="spellEnd"/>
      <w:r w:rsidRPr="00862E74">
        <w:rPr>
          <w:spacing w:val="-2"/>
          <w:szCs w:val="24"/>
        </w:rPr>
        <w:t xml:space="preserve"> za </w:t>
      </w:r>
      <w:proofErr w:type="spellStart"/>
      <w:r w:rsidRPr="00862E74">
        <w:rPr>
          <w:spacing w:val="-2"/>
          <w:szCs w:val="24"/>
        </w:rPr>
        <w:t>potrebe</w:t>
      </w:r>
      <w:proofErr w:type="spellEnd"/>
      <w:r w:rsidRPr="00862E74">
        <w:rPr>
          <w:spacing w:val="-2"/>
          <w:szCs w:val="24"/>
        </w:rPr>
        <w:t xml:space="preserve"> </w:t>
      </w:r>
      <w:proofErr w:type="spellStart"/>
      <w:r w:rsidRPr="00862E74">
        <w:rPr>
          <w:spacing w:val="-2"/>
          <w:szCs w:val="24"/>
        </w:rPr>
        <w:t>izgradnje</w:t>
      </w:r>
      <w:proofErr w:type="spellEnd"/>
      <w:r w:rsidRPr="00862E74">
        <w:rPr>
          <w:spacing w:val="-2"/>
          <w:szCs w:val="24"/>
        </w:rPr>
        <w:t xml:space="preserve"> </w:t>
      </w:r>
      <w:proofErr w:type="spellStart"/>
      <w:r w:rsidRPr="00862E74">
        <w:rPr>
          <w:spacing w:val="-2"/>
          <w:szCs w:val="24"/>
        </w:rPr>
        <w:t>spojne</w:t>
      </w:r>
      <w:proofErr w:type="spellEnd"/>
      <w:r w:rsidRPr="00862E74">
        <w:rPr>
          <w:spacing w:val="-2"/>
          <w:szCs w:val="24"/>
        </w:rPr>
        <w:t xml:space="preserve"> </w:t>
      </w:r>
      <w:proofErr w:type="spellStart"/>
      <w:r w:rsidRPr="00862E74">
        <w:rPr>
          <w:spacing w:val="-2"/>
          <w:szCs w:val="24"/>
        </w:rPr>
        <w:t>ceste</w:t>
      </w:r>
      <w:proofErr w:type="spellEnd"/>
      <w:r w:rsidRPr="00862E74">
        <w:rPr>
          <w:spacing w:val="-2"/>
          <w:szCs w:val="24"/>
        </w:rPr>
        <w:t xml:space="preserve"> Branka </w:t>
      </w:r>
      <w:proofErr w:type="spellStart"/>
      <w:r w:rsidRPr="00862E74">
        <w:rPr>
          <w:spacing w:val="-2"/>
          <w:szCs w:val="24"/>
        </w:rPr>
        <w:t>Laginje</w:t>
      </w:r>
      <w:proofErr w:type="spellEnd"/>
      <w:r w:rsidRPr="00862E74">
        <w:rPr>
          <w:spacing w:val="-2"/>
          <w:szCs w:val="24"/>
        </w:rPr>
        <w:t xml:space="preserve"> - </w:t>
      </w:r>
      <w:proofErr w:type="spellStart"/>
      <w:r w:rsidRPr="00862E74">
        <w:rPr>
          <w:spacing w:val="-2"/>
          <w:szCs w:val="24"/>
        </w:rPr>
        <w:t>Jankovićeva</w:t>
      </w:r>
      <w:proofErr w:type="spellEnd"/>
      <w:r w:rsidRPr="00862E74">
        <w:rPr>
          <w:spacing w:val="-2"/>
          <w:szCs w:val="24"/>
        </w:rPr>
        <w:t xml:space="preserve"> cesta </w:t>
      </w:r>
      <w:proofErr w:type="spellStart"/>
      <w:r w:rsidRPr="00862E74">
        <w:rPr>
          <w:spacing w:val="-2"/>
          <w:szCs w:val="24"/>
        </w:rPr>
        <w:t>temeljem</w:t>
      </w:r>
      <w:proofErr w:type="spellEnd"/>
      <w:r w:rsidRPr="00862E74">
        <w:rPr>
          <w:spacing w:val="-2"/>
          <w:szCs w:val="24"/>
        </w:rPr>
        <w:t xml:space="preserve"> </w:t>
      </w:r>
      <w:proofErr w:type="spellStart"/>
      <w:r w:rsidRPr="00862E74">
        <w:rPr>
          <w:spacing w:val="-2"/>
          <w:szCs w:val="24"/>
        </w:rPr>
        <w:t>procjena</w:t>
      </w:r>
      <w:proofErr w:type="spellEnd"/>
      <w:r w:rsidRPr="00862E74">
        <w:rPr>
          <w:spacing w:val="-2"/>
          <w:szCs w:val="24"/>
        </w:rPr>
        <w:t xml:space="preserve"> </w:t>
      </w:r>
      <w:proofErr w:type="spellStart"/>
      <w:r w:rsidRPr="00862E74">
        <w:rPr>
          <w:spacing w:val="-2"/>
          <w:szCs w:val="24"/>
        </w:rPr>
        <w:t>izvršenih</w:t>
      </w:r>
      <w:proofErr w:type="spellEnd"/>
      <w:r w:rsidRPr="00862E74">
        <w:rPr>
          <w:spacing w:val="-2"/>
          <w:szCs w:val="24"/>
        </w:rPr>
        <w:t xml:space="preserve"> po </w:t>
      </w:r>
      <w:proofErr w:type="spellStart"/>
      <w:r w:rsidRPr="00862E74">
        <w:rPr>
          <w:spacing w:val="-2"/>
          <w:szCs w:val="24"/>
        </w:rPr>
        <w:t>ovlaštenim</w:t>
      </w:r>
      <w:proofErr w:type="spellEnd"/>
      <w:r w:rsidRPr="00862E74">
        <w:rPr>
          <w:spacing w:val="-2"/>
          <w:szCs w:val="24"/>
        </w:rPr>
        <w:t xml:space="preserve"> </w:t>
      </w:r>
      <w:proofErr w:type="spellStart"/>
      <w:r w:rsidRPr="00862E74">
        <w:rPr>
          <w:spacing w:val="-2"/>
          <w:szCs w:val="24"/>
        </w:rPr>
        <w:t>sudskim</w:t>
      </w:r>
      <w:proofErr w:type="spellEnd"/>
      <w:r w:rsidRPr="00862E74">
        <w:rPr>
          <w:spacing w:val="-2"/>
          <w:szCs w:val="24"/>
        </w:rPr>
        <w:t xml:space="preserve"> </w:t>
      </w:r>
      <w:proofErr w:type="spellStart"/>
      <w:r w:rsidRPr="00862E74">
        <w:rPr>
          <w:spacing w:val="-2"/>
          <w:szCs w:val="24"/>
        </w:rPr>
        <w:t>vještacima</w:t>
      </w:r>
      <w:proofErr w:type="spellEnd"/>
      <w:r w:rsidRPr="00862E74">
        <w:rPr>
          <w:spacing w:val="-2"/>
          <w:szCs w:val="24"/>
        </w:rPr>
        <w:t xml:space="preserve"> Općina Matulji je </w:t>
      </w:r>
      <w:proofErr w:type="spellStart"/>
      <w:r>
        <w:rPr>
          <w:spacing w:val="-2"/>
          <w:szCs w:val="24"/>
        </w:rPr>
        <w:t>isplatila</w:t>
      </w:r>
      <w:proofErr w:type="spellEnd"/>
      <w:r>
        <w:rPr>
          <w:spacing w:val="-2"/>
          <w:szCs w:val="24"/>
        </w:rPr>
        <w:t xml:space="preserve"> </w:t>
      </w:r>
      <w:proofErr w:type="spellStart"/>
      <w:r>
        <w:rPr>
          <w:spacing w:val="-2"/>
          <w:szCs w:val="24"/>
        </w:rPr>
        <w:t>vlasnicima</w:t>
      </w:r>
      <w:proofErr w:type="spellEnd"/>
      <w:r>
        <w:rPr>
          <w:spacing w:val="-2"/>
          <w:szCs w:val="24"/>
        </w:rPr>
        <w:t xml:space="preserve"> </w:t>
      </w:r>
      <w:proofErr w:type="spellStart"/>
      <w:r>
        <w:rPr>
          <w:spacing w:val="-2"/>
          <w:szCs w:val="24"/>
        </w:rPr>
        <w:t>zemljišta</w:t>
      </w:r>
      <w:proofErr w:type="spellEnd"/>
      <w:r>
        <w:rPr>
          <w:spacing w:val="-2"/>
          <w:szCs w:val="24"/>
        </w:rPr>
        <w:t xml:space="preserve"> </w:t>
      </w:r>
      <w:proofErr w:type="spellStart"/>
      <w:r>
        <w:rPr>
          <w:spacing w:val="-2"/>
          <w:szCs w:val="24"/>
        </w:rPr>
        <w:t>ukupno</w:t>
      </w:r>
      <w:proofErr w:type="spellEnd"/>
      <w:r w:rsidR="00A76170">
        <w:rPr>
          <w:spacing w:val="-2"/>
          <w:szCs w:val="24"/>
        </w:rPr>
        <w:t xml:space="preserve">: </w:t>
      </w:r>
      <w:r>
        <w:rPr>
          <w:spacing w:val="-2"/>
          <w:szCs w:val="24"/>
        </w:rPr>
        <w:t xml:space="preserve"> </w:t>
      </w:r>
      <w:r w:rsidR="003273CF">
        <w:rPr>
          <w:spacing w:val="-2"/>
          <w:szCs w:val="24"/>
        </w:rPr>
        <w:t xml:space="preserve">388.661,90 </w:t>
      </w:r>
      <w:proofErr w:type="spellStart"/>
      <w:r>
        <w:rPr>
          <w:spacing w:val="-2"/>
          <w:szCs w:val="24"/>
        </w:rPr>
        <w:t>eura</w:t>
      </w:r>
      <w:proofErr w:type="spellEnd"/>
      <w:r>
        <w:rPr>
          <w:spacing w:val="-2"/>
          <w:szCs w:val="24"/>
        </w:rPr>
        <w:t>.</w:t>
      </w:r>
      <w:r w:rsidR="003273CF">
        <w:rPr>
          <w:spacing w:val="-2"/>
          <w:szCs w:val="24"/>
        </w:rPr>
        <w:t xml:space="preserve"> Za </w:t>
      </w:r>
      <w:proofErr w:type="spellStart"/>
      <w:r w:rsidR="003273CF">
        <w:rPr>
          <w:spacing w:val="-2"/>
          <w:szCs w:val="24"/>
        </w:rPr>
        <w:t>izradu</w:t>
      </w:r>
      <w:proofErr w:type="spellEnd"/>
      <w:r w:rsidR="003273CF">
        <w:rPr>
          <w:spacing w:val="-2"/>
          <w:szCs w:val="24"/>
        </w:rPr>
        <w:t xml:space="preserve"> </w:t>
      </w:r>
      <w:proofErr w:type="spellStart"/>
      <w:r w:rsidR="003273CF">
        <w:rPr>
          <w:spacing w:val="-2"/>
          <w:szCs w:val="24"/>
        </w:rPr>
        <w:t>projektne</w:t>
      </w:r>
      <w:proofErr w:type="spellEnd"/>
      <w:r w:rsidR="003273CF">
        <w:rPr>
          <w:spacing w:val="-2"/>
          <w:szCs w:val="24"/>
        </w:rPr>
        <w:t xml:space="preserve"> </w:t>
      </w:r>
      <w:proofErr w:type="spellStart"/>
      <w:r w:rsidR="003273CF">
        <w:rPr>
          <w:spacing w:val="-2"/>
          <w:szCs w:val="24"/>
        </w:rPr>
        <w:t>dokumentacije</w:t>
      </w:r>
      <w:proofErr w:type="spellEnd"/>
      <w:r w:rsidR="003273CF">
        <w:rPr>
          <w:spacing w:val="-2"/>
          <w:szCs w:val="24"/>
        </w:rPr>
        <w:t xml:space="preserve"> i </w:t>
      </w:r>
      <w:proofErr w:type="spellStart"/>
      <w:r w:rsidR="003273CF">
        <w:rPr>
          <w:spacing w:val="-2"/>
          <w:szCs w:val="24"/>
        </w:rPr>
        <w:t>geodetske</w:t>
      </w:r>
      <w:proofErr w:type="spellEnd"/>
      <w:r w:rsidR="003273CF">
        <w:rPr>
          <w:spacing w:val="-2"/>
          <w:szCs w:val="24"/>
        </w:rPr>
        <w:t xml:space="preserve"> </w:t>
      </w:r>
      <w:proofErr w:type="spellStart"/>
      <w:r w:rsidR="003273CF">
        <w:rPr>
          <w:spacing w:val="-2"/>
          <w:szCs w:val="24"/>
        </w:rPr>
        <w:t>podloge</w:t>
      </w:r>
      <w:proofErr w:type="spellEnd"/>
      <w:r w:rsidR="003273CF">
        <w:rPr>
          <w:spacing w:val="-2"/>
          <w:szCs w:val="24"/>
        </w:rPr>
        <w:t xml:space="preserve"> </w:t>
      </w:r>
      <w:proofErr w:type="spellStart"/>
      <w:r w:rsidR="003273CF">
        <w:rPr>
          <w:spacing w:val="-2"/>
          <w:szCs w:val="24"/>
        </w:rPr>
        <w:t>utrođeno</w:t>
      </w:r>
      <w:proofErr w:type="spellEnd"/>
      <w:r w:rsidR="003273CF">
        <w:rPr>
          <w:spacing w:val="-2"/>
          <w:szCs w:val="24"/>
        </w:rPr>
        <w:t xml:space="preserve"> je 24.165,51 </w:t>
      </w:r>
      <w:proofErr w:type="spellStart"/>
      <w:r w:rsidR="003273CF">
        <w:rPr>
          <w:spacing w:val="-2"/>
          <w:szCs w:val="24"/>
        </w:rPr>
        <w:t>eura</w:t>
      </w:r>
      <w:proofErr w:type="spellEnd"/>
      <w:r w:rsidR="003273CF">
        <w:rPr>
          <w:spacing w:val="-2"/>
          <w:szCs w:val="24"/>
        </w:rPr>
        <w:t xml:space="preserve">. </w:t>
      </w:r>
      <w:proofErr w:type="spellStart"/>
      <w:r w:rsidR="003273CF">
        <w:rPr>
          <w:spacing w:val="-2"/>
          <w:szCs w:val="24"/>
        </w:rPr>
        <w:t>Ukupno</w:t>
      </w:r>
      <w:proofErr w:type="spellEnd"/>
      <w:r w:rsidR="003273CF">
        <w:rPr>
          <w:spacing w:val="-2"/>
          <w:szCs w:val="24"/>
        </w:rPr>
        <w:t xml:space="preserve"> </w:t>
      </w:r>
      <w:proofErr w:type="spellStart"/>
      <w:r w:rsidR="003273CF">
        <w:rPr>
          <w:spacing w:val="-2"/>
          <w:szCs w:val="24"/>
        </w:rPr>
        <w:t>ugovoreni</w:t>
      </w:r>
      <w:proofErr w:type="spellEnd"/>
      <w:r w:rsidR="003273CF">
        <w:rPr>
          <w:spacing w:val="-2"/>
          <w:szCs w:val="24"/>
        </w:rPr>
        <w:t xml:space="preserve"> </w:t>
      </w:r>
      <w:proofErr w:type="spellStart"/>
      <w:r w:rsidR="003273CF">
        <w:rPr>
          <w:spacing w:val="-2"/>
          <w:szCs w:val="24"/>
        </w:rPr>
        <w:t>iznos</w:t>
      </w:r>
      <w:proofErr w:type="spellEnd"/>
      <w:r w:rsidR="003273CF">
        <w:rPr>
          <w:spacing w:val="-2"/>
          <w:szCs w:val="24"/>
        </w:rPr>
        <w:t xml:space="preserve"> za </w:t>
      </w:r>
      <w:proofErr w:type="spellStart"/>
      <w:r w:rsidR="003273CF">
        <w:rPr>
          <w:spacing w:val="-2"/>
          <w:szCs w:val="24"/>
        </w:rPr>
        <w:t>izvođenje</w:t>
      </w:r>
      <w:proofErr w:type="spellEnd"/>
      <w:r w:rsidR="003273CF">
        <w:rPr>
          <w:spacing w:val="-2"/>
          <w:szCs w:val="24"/>
        </w:rPr>
        <w:t xml:space="preserve"> </w:t>
      </w:r>
      <w:proofErr w:type="spellStart"/>
      <w:r w:rsidR="003273CF">
        <w:rPr>
          <w:spacing w:val="-2"/>
          <w:szCs w:val="24"/>
        </w:rPr>
        <w:t>radova</w:t>
      </w:r>
      <w:proofErr w:type="spellEnd"/>
      <w:r w:rsidR="003273CF">
        <w:rPr>
          <w:spacing w:val="-2"/>
          <w:szCs w:val="24"/>
        </w:rPr>
        <w:t xml:space="preserve"> je 966.266,05 </w:t>
      </w:r>
      <w:proofErr w:type="spellStart"/>
      <w:r w:rsidR="003273CF">
        <w:rPr>
          <w:spacing w:val="-2"/>
          <w:szCs w:val="24"/>
        </w:rPr>
        <w:t>eura</w:t>
      </w:r>
      <w:proofErr w:type="spellEnd"/>
      <w:r w:rsidR="003273CF">
        <w:rPr>
          <w:spacing w:val="-2"/>
          <w:szCs w:val="24"/>
        </w:rPr>
        <w:t xml:space="preserve"> s PDV-om, a </w:t>
      </w:r>
      <w:proofErr w:type="spellStart"/>
      <w:r w:rsidR="003273CF">
        <w:rPr>
          <w:spacing w:val="-2"/>
          <w:szCs w:val="24"/>
        </w:rPr>
        <w:t>stručnog</w:t>
      </w:r>
      <w:proofErr w:type="spellEnd"/>
      <w:r w:rsidR="003273CF">
        <w:rPr>
          <w:spacing w:val="-2"/>
          <w:szCs w:val="24"/>
        </w:rPr>
        <w:t xml:space="preserve"> i </w:t>
      </w:r>
      <w:proofErr w:type="spellStart"/>
      <w:r w:rsidR="003273CF">
        <w:rPr>
          <w:spacing w:val="-2"/>
          <w:szCs w:val="24"/>
        </w:rPr>
        <w:t>obračunskog</w:t>
      </w:r>
      <w:proofErr w:type="spellEnd"/>
      <w:r w:rsidR="003273CF">
        <w:rPr>
          <w:spacing w:val="-2"/>
          <w:szCs w:val="24"/>
        </w:rPr>
        <w:t xml:space="preserve"> </w:t>
      </w:r>
      <w:proofErr w:type="spellStart"/>
      <w:r w:rsidR="003273CF">
        <w:rPr>
          <w:spacing w:val="-2"/>
          <w:szCs w:val="24"/>
        </w:rPr>
        <w:t>nadzora</w:t>
      </w:r>
      <w:proofErr w:type="spellEnd"/>
      <w:r w:rsidR="003273CF">
        <w:rPr>
          <w:spacing w:val="-2"/>
          <w:szCs w:val="24"/>
        </w:rPr>
        <w:t xml:space="preserve"> 32.500,00 </w:t>
      </w:r>
      <w:proofErr w:type="spellStart"/>
      <w:r w:rsidR="003273CF">
        <w:rPr>
          <w:spacing w:val="-2"/>
          <w:szCs w:val="24"/>
        </w:rPr>
        <w:t>eura</w:t>
      </w:r>
      <w:proofErr w:type="spellEnd"/>
      <w:r w:rsidR="003273CF">
        <w:rPr>
          <w:spacing w:val="-2"/>
          <w:szCs w:val="24"/>
        </w:rPr>
        <w:t xml:space="preserve"> s PDV-</w:t>
      </w:r>
      <w:proofErr w:type="spellStart"/>
      <w:r w:rsidR="003273CF">
        <w:rPr>
          <w:spacing w:val="-2"/>
          <w:szCs w:val="24"/>
        </w:rPr>
        <w:t>om.</w:t>
      </w:r>
      <w:proofErr w:type="spellEnd"/>
    </w:p>
    <w:p w14:paraId="04AFF026" w14:textId="77777777" w:rsidR="00862E74" w:rsidRDefault="00862E74" w:rsidP="00862E74">
      <w:pPr>
        <w:pStyle w:val="Standard"/>
        <w:tabs>
          <w:tab w:val="left" w:pos="284"/>
        </w:tabs>
        <w:ind w:right="-6"/>
        <w:jc w:val="both"/>
        <w:rPr>
          <w:spacing w:val="-2"/>
          <w:szCs w:val="24"/>
        </w:rPr>
      </w:pPr>
    </w:p>
    <w:p w14:paraId="318C18C6" w14:textId="79D63236" w:rsidR="00862E74" w:rsidRPr="00616C47" w:rsidRDefault="00862E74" w:rsidP="00387C3C">
      <w:pPr>
        <w:pStyle w:val="Standard"/>
        <w:numPr>
          <w:ilvl w:val="0"/>
          <w:numId w:val="15"/>
        </w:numPr>
        <w:tabs>
          <w:tab w:val="left" w:pos="284"/>
        </w:tabs>
        <w:ind w:left="0" w:right="-6" w:firstLine="0"/>
        <w:jc w:val="both"/>
        <w:rPr>
          <w:spacing w:val="-2"/>
          <w:szCs w:val="24"/>
        </w:rPr>
      </w:pPr>
      <w:proofErr w:type="spellStart"/>
      <w:r w:rsidRPr="00616C47">
        <w:rPr>
          <w:spacing w:val="-2"/>
          <w:szCs w:val="24"/>
        </w:rPr>
        <w:t>Pitanje</w:t>
      </w:r>
      <w:proofErr w:type="spellEnd"/>
      <w:r w:rsidRPr="00616C47">
        <w:rPr>
          <w:spacing w:val="-2"/>
          <w:szCs w:val="24"/>
        </w:rPr>
        <w:t xml:space="preserve"> </w:t>
      </w:r>
      <w:proofErr w:type="spellStart"/>
      <w:r w:rsidRPr="00616C47">
        <w:rPr>
          <w:spacing w:val="-2"/>
          <w:szCs w:val="24"/>
        </w:rPr>
        <w:t>pješačkog</w:t>
      </w:r>
      <w:proofErr w:type="spellEnd"/>
      <w:r w:rsidRPr="00616C47">
        <w:rPr>
          <w:spacing w:val="-2"/>
          <w:szCs w:val="24"/>
        </w:rPr>
        <w:t xml:space="preserve"> </w:t>
      </w:r>
      <w:proofErr w:type="spellStart"/>
      <w:r w:rsidRPr="00616C47">
        <w:rPr>
          <w:spacing w:val="-2"/>
          <w:szCs w:val="24"/>
        </w:rPr>
        <w:t>prolaza</w:t>
      </w:r>
      <w:proofErr w:type="spellEnd"/>
      <w:r w:rsidRPr="00616C47">
        <w:rPr>
          <w:spacing w:val="-2"/>
          <w:szCs w:val="24"/>
        </w:rPr>
        <w:t xml:space="preserve"> u </w:t>
      </w:r>
      <w:proofErr w:type="spellStart"/>
      <w:r w:rsidRPr="00616C47">
        <w:rPr>
          <w:spacing w:val="-2"/>
          <w:szCs w:val="24"/>
        </w:rPr>
        <w:t>period</w:t>
      </w:r>
      <w:r w:rsidR="000F60AD" w:rsidRPr="00616C47">
        <w:rPr>
          <w:spacing w:val="-2"/>
          <w:szCs w:val="24"/>
        </w:rPr>
        <w:t>u</w:t>
      </w:r>
      <w:proofErr w:type="spellEnd"/>
      <w:r w:rsidRPr="00616C47">
        <w:rPr>
          <w:spacing w:val="-2"/>
          <w:szCs w:val="24"/>
        </w:rPr>
        <w:t xml:space="preserve"> od </w:t>
      </w:r>
      <w:proofErr w:type="spellStart"/>
      <w:r w:rsidRPr="00616C47">
        <w:rPr>
          <w:spacing w:val="-2"/>
          <w:szCs w:val="24"/>
        </w:rPr>
        <w:t>rušenja</w:t>
      </w:r>
      <w:proofErr w:type="spellEnd"/>
      <w:r w:rsidRPr="00616C47">
        <w:rPr>
          <w:spacing w:val="-2"/>
          <w:szCs w:val="24"/>
        </w:rPr>
        <w:t xml:space="preserve"> do </w:t>
      </w:r>
      <w:proofErr w:type="spellStart"/>
      <w:r w:rsidRPr="00616C47">
        <w:rPr>
          <w:spacing w:val="-2"/>
          <w:szCs w:val="24"/>
        </w:rPr>
        <w:t>izgradnje</w:t>
      </w:r>
      <w:proofErr w:type="spellEnd"/>
      <w:r w:rsidRPr="00616C47">
        <w:rPr>
          <w:spacing w:val="-2"/>
          <w:szCs w:val="24"/>
        </w:rPr>
        <w:t xml:space="preserve"> </w:t>
      </w:r>
      <w:proofErr w:type="spellStart"/>
      <w:r w:rsidRPr="00616C47">
        <w:rPr>
          <w:spacing w:val="-2"/>
          <w:szCs w:val="24"/>
        </w:rPr>
        <w:t>novog</w:t>
      </w:r>
      <w:proofErr w:type="spellEnd"/>
      <w:r w:rsidRPr="00616C47">
        <w:rPr>
          <w:spacing w:val="-2"/>
          <w:szCs w:val="24"/>
        </w:rPr>
        <w:t xml:space="preserve"> </w:t>
      </w:r>
      <w:proofErr w:type="spellStart"/>
      <w:r w:rsidRPr="00616C47">
        <w:rPr>
          <w:spacing w:val="-2"/>
          <w:szCs w:val="24"/>
        </w:rPr>
        <w:t>nadvožnjaka</w:t>
      </w:r>
      <w:proofErr w:type="spellEnd"/>
      <w:r w:rsidRPr="00616C47">
        <w:rPr>
          <w:spacing w:val="-2"/>
          <w:szCs w:val="24"/>
        </w:rPr>
        <w:t xml:space="preserve"> </w:t>
      </w:r>
      <w:proofErr w:type="spellStart"/>
      <w:r w:rsidRPr="00616C47">
        <w:rPr>
          <w:spacing w:val="-2"/>
          <w:szCs w:val="24"/>
        </w:rPr>
        <w:t>na</w:t>
      </w:r>
      <w:proofErr w:type="spellEnd"/>
      <w:r w:rsidRPr="00616C47">
        <w:rPr>
          <w:spacing w:val="-2"/>
          <w:szCs w:val="24"/>
        </w:rPr>
        <w:t xml:space="preserve"> </w:t>
      </w:r>
      <w:proofErr w:type="spellStart"/>
      <w:r w:rsidRPr="00616C47">
        <w:rPr>
          <w:spacing w:val="-2"/>
          <w:szCs w:val="24"/>
        </w:rPr>
        <w:t>Jankovićevoj</w:t>
      </w:r>
      <w:proofErr w:type="spellEnd"/>
      <w:r w:rsidRPr="00616C47">
        <w:rPr>
          <w:spacing w:val="-2"/>
          <w:szCs w:val="24"/>
        </w:rPr>
        <w:t xml:space="preserve"> cesti </w:t>
      </w:r>
      <w:proofErr w:type="spellStart"/>
      <w:r w:rsidRPr="00616C47">
        <w:rPr>
          <w:spacing w:val="-2"/>
          <w:szCs w:val="24"/>
        </w:rPr>
        <w:t>razmatrano</w:t>
      </w:r>
      <w:proofErr w:type="spellEnd"/>
      <w:r w:rsidRPr="00616C47">
        <w:rPr>
          <w:spacing w:val="-2"/>
          <w:szCs w:val="24"/>
        </w:rPr>
        <w:t xml:space="preserve"> je </w:t>
      </w:r>
      <w:proofErr w:type="spellStart"/>
      <w:r w:rsidRPr="00616C47">
        <w:rPr>
          <w:spacing w:val="-2"/>
          <w:szCs w:val="24"/>
        </w:rPr>
        <w:t>na</w:t>
      </w:r>
      <w:proofErr w:type="spellEnd"/>
      <w:r w:rsidRPr="00616C47">
        <w:rPr>
          <w:spacing w:val="-2"/>
          <w:szCs w:val="24"/>
        </w:rPr>
        <w:t xml:space="preserve"> </w:t>
      </w:r>
      <w:proofErr w:type="spellStart"/>
      <w:r w:rsidRPr="00616C47">
        <w:rPr>
          <w:spacing w:val="-2"/>
          <w:szCs w:val="24"/>
        </w:rPr>
        <w:t>zajedničkom</w:t>
      </w:r>
      <w:proofErr w:type="spellEnd"/>
      <w:r w:rsidRPr="00616C47">
        <w:rPr>
          <w:spacing w:val="-2"/>
          <w:szCs w:val="24"/>
        </w:rPr>
        <w:t xml:space="preserve"> </w:t>
      </w:r>
      <w:proofErr w:type="spellStart"/>
      <w:r w:rsidRPr="00616C47">
        <w:rPr>
          <w:spacing w:val="-2"/>
          <w:szCs w:val="24"/>
        </w:rPr>
        <w:t>sastanku</w:t>
      </w:r>
      <w:proofErr w:type="spellEnd"/>
      <w:r w:rsidRPr="00616C47">
        <w:rPr>
          <w:spacing w:val="-2"/>
          <w:szCs w:val="24"/>
        </w:rPr>
        <w:t xml:space="preserve"> </w:t>
      </w:r>
      <w:proofErr w:type="spellStart"/>
      <w:r w:rsidRPr="00616C47">
        <w:rPr>
          <w:spacing w:val="-2"/>
          <w:szCs w:val="24"/>
        </w:rPr>
        <w:t>predstavnika</w:t>
      </w:r>
      <w:proofErr w:type="spellEnd"/>
      <w:r w:rsidRPr="00616C47">
        <w:rPr>
          <w:spacing w:val="-2"/>
          <w:szCs w:val="24"/>
        </w:rPr>
        <w:t xml:space="preserve"> </w:t>
      </w:r>
      <w:proofErr w:type="spellStart"/>
      <w:r w:rsidR="000F60AD" w:rsidRPr="00616C47">
        <w:rPr>
          <w:spacing w:val="-2"/>
          <w:szCs w:val="24"/>
        </w:rPr>
        <w:t>Hrvatskih</w:t>
      </w:r>
      <w:proofErr w:type="spellEnd"/>
      <w:r w:rsidR="000F60AD" w:rsidRPr="00616C47">
        <w:rPr>
          <w:spacing w:val="-2"/>
          <w:szCs w:val="24"/>
        </w:rPr>
        <w:t xml:space="preserve"> </w:t>
      </w:r>
      <w:proofErr w:type="spellStart"/>
      <w:r w:rsidR="000F60AD" w:rsidRPr="00616C47">
        <w:rPr>
          <w:spacing w:val="-2"/>
          <w:szCs w:val="24"/>
        </w:rPr>
        <w:t>autocesta,Bina</w:t>
      </w:r>
      <w:proofErr w:type="spellEnd"/>
      <w:r w:rsidR="000F60AD" w:rsidRPr="00616C47">
        <w:rPr>
          <w:spacing w:val="-2"/>
          <w:szCs w:val="24"/>
        </w:rPr>
        <w:t xml:space="preserve"> Istre i </w:t>
      </w:r>
      <w:proofErr w:type="spellStart"/>
      <w:r w:rsidR="000F60AD" w:rsidRPr="00616C47">
        <w:rPr>
          <w:spacing w:val="-2"/>
          <w:szCs w:val="24"/>
        </w:rPr>
        <w:t>Općine</w:t>
      </w:r>
      <w:proofErr w:type="spellEnd"/>
      <w:r w:rsidR="000F60AD" w:rsidRPr="00616C47">
        <w:rPr>
          <w:spacing w:val="-2"/>
          <w:szCs w:val="24"/>
        </w:rPr>
        <w:t xml:space="preserve"> Matulji </w:t>
      </w:r>
      <w:proofErr w:type="spellStart"/>
      <w:r w:rsidR="00D30967" w:rsidRPr="00616C47">
        <w:rPr>
          <w:spacing w:val="-2"/>
          <w:szCs w:val="24"/>
        </w:rPr>
        <w:t>te</w:t>
      </w:r>
      <w:proofErr w:type="spellEnd"/>
      <w:r w:rsidR="00D30967" w:rsidRPr="00616C47">
        <w:rPr>
          <w:spacing w:val="-2"/>
          <w:szCs w:val="24"/>
        </w:rPr>
        <w:t xml:space="preserve"> </w:t>
      </w:r>
      <w:proofErr w:type="spellStart"/>
      <w:r w:rsidR="00D30967" w:rsidRPr="00616C47">
        <w:rPr>
          <w:spacing w:val="-2"/>
          <w:szCs w:val="24"/>
        </w:rPr>
        <w:t>će</w:t>
      </w:r>
      <w:proofErr w:type="spellEnd"/>
      <w:r w:rsidR="00D30967" w:rsidRPr="00616C47">
        <w:rPr>
          <w:spacing w:val="-2"/>
          <w:szCs w:val="24"/>
        </w:rPr>
        <w:t xml:space="preserve"> se u tom </w:t>
      </w:r>
      <w:proofErr w:type="spellStart"/>
      <w:r w:rsidR="00D30967" w:rsidRPr="00616C47">
        <w:rPr>
          <w:spacing w:val="-2"/>
          <w:szCs w:val="24"/>
        </w:rPr>
        <w:t>cilju</w:t>
      </w:r>
      <w:proofErr w:type="spellEnd"/>
      <w:r w:rsidR="00D30967" w:rsidRPr="00616C47">
        <w:rPr>
          <w:spacing w:val="-2"/>
          <w:szCs w:val="24"/>
        </w:rPr>
        <w:t xml:space="preserve"> </w:t>
      </w:r>
      <w:proofErr w:type="spellStart"/>
      <w:r w:rsidR="00D30967" w:rsidRPr="00616C47">
        <w:rPr>
          <w:spacing w:val="-2"/>
          <w:szCs w:val="24"/>
        </w:rPr>
        <w:t>predložiti</w:t>
      </w:r>
      <w:proofErr w:type="spellEnd"/>
      <w:r w:rsidR="00D30967" w:rsidRPr="00616C47">
        <w:rPr>
          <w:spacing w:val="-2"/>
          <w:szCs w:val="24"/>
        </w:rPr>
        <w:t xml:space="preserve"> </w:t>
      </w:r>
      <w:proofErr w:type="spellStart"/>
      <w:r w:rsidR="00D30967" w:rsidRPr="00616C47">
        <w:rPr>
          <w:spacing w:val="-2"/>
          <w:szCs w:val="24"/>
        </w:rPr>
        <w:t>rješenje</w:t>
      </w:r>
      <w:proofErr w:type="spellEnd"/>
      <w:r w:rsidR="00D30967" w:rsidRPr="00616C47">
        <w:rPr>
          <w:spacing w:val="-2"/>
          <w:szCs w:val="24"/>
        </w:rPr>
        <w:t>.</w:t>
      </w:r>
    </w:p>
    <w:p w14:paraId="505699CE" w14:textId="51580EF6" w:rsidR="000F60AD" w:rsidRDefault="000F60AD" w:rsidP="000F60AD">
      <w:pPr>
        <w:pStyle w:val="Odlomakpopisa"/>
        <w:rPr>
          <w:spacing w:val="-2"/>
          <w:szCs w:val="24"/>
        </w:rPr>
      </w:pPr>
    </w:p>
    <w:p w14:paraId="4F295AE9" w14:textId="0032683D" w:rsidR="00DA5EA8" w:rsidRPr="00A44ADC" w:rsidRDefault="000F60AD" w:rsidP="000F60AD">
      <w:pPr>
        <w:pStyle w:val="Standard"/>
        <w:numPr>
          <w:ilvl w:val="0"/>
          <w:numId w:val="15"/>
        </w:numPr>
        <w:tabs>
          <w:tab w:val="left" w:pos="284"/>
        </w:tabs>
        <w:ind w:left="0" w:right="-6" w:firstLine="0"/>
        <w:jc w:val="both"/>
        <w:rPr>
          <w:spacing w:val="-2"/>
          <w:szCs w:val="24"/>
          <w:lang w:val="it-IT"/>
        </w:rPr>
      </w:pPr>
      <w:r w:rsidRPr="00A44ADC">
        <w:rPr>
          <w:spacing w:val="-2"/>
          <w:szCs w:val="24"/>
          <w:lang w:val="it-IT"/>
        </w:rPr>
        <w:t xml:space="preserve">U </w:t>
      </w:r>
      <w:proofErr w:type="spellStart"/>
      <w:r w:rsidRPr="00A44ADC">
        <w:rPr>
          <w:spacing w:val="-2"/>
          <w:szCs w:val="24"/>
          <w:lang w:val="it-IT"/>
        </w:rPr>
        <w:t>interesu</w:t>
      </w:r>
      <w:proofErr w:type="spellEnd"/>
      <w:r w:rsidRPr="00A44ADC">
        <w:rPr>
          <w:spacing w:val="-2"/>
          <w:szCs w:val="24"/>
          <w:lang w:val="it-IT"/>
        </w:rPr>
        <w:t xml:space="preserve"> je </w:t>
      </w:r>
      <w:proofErr w:type="spellStart"/>
      <w:r w:rsidRPr="00A44ADC">
        <w:rPr>
          <w:spacing w:val="-2"/>
          <w:szCs w:val="24"/>
          <w:lang w:val="it-IT"/>
        </w:rPr>
        <w:t>Općine</w:t>
      </w:r>
      <w:proofErr w:type="spellEnd"/>
      <w:r w:rsidRPr="00A44ADC">
        <w:rPr>
          <w:spacing w:val="-2"/>
          <w:szCs w:val="24"/>
          <w:lang w:val="it-IT"/>
        </w:rPr>
        <w:t xml:space="preserve"> Matulji </w:t>
      </w:r>
      <w:proofErr w:type="spellStart"/>
      <w:r w:rsidRPr="00A44ADC">
        <w:rPr>
          <w:spacing w:val="-2"/>
          <w:szCs w:val="24"/>
          <w:lang w:val="it-IT"/>
        </w:rPr>
        <w:t>poštivati</w:t>
      </w:r>
      <w:proofErr w:type="spellEnd"/>
      <w:r w:rsidRPr="00A44ADC">
        <w:rPr>
          <w:spacing w:val="-2"/>
          <w:szCs w:val="24"/>
          <w:lang w:val="it-IT"/>
        </w:rPr>
        <w:t xml:space="preserve"> </w:t>
      </w:r>
      <w:proofErr w:type="spellStart"/>
      <w:r w:rsidRPr="00A44ADC">
        <w:rPr>
          <w:spacing w:val="-2"/>
          <w:szCs w:val="24"/>
          <w:lang w:val="it-IT"/>
        </w:rPr>
        <w:t>ugovorene</w:t>
      </w:r>
      <w:proofErr w:type="spellEnd"/>
      <w:r w:rsidRPr="00A44ADC">
        <w:rPr>
          <w:spacing w:val="-2"/>
          <w:szCs w:val="24"/>
          <w:lang w:val="it-IT"/>
        </w:rPr>
        <w:t xml:space="preserve"> </w:t>
      </w:r>
      <w:proofErr w:type="spellStart"/>
      <w:r w:rsidRPr="00A44ADC">
        <w:rPr>
          <w:spacing w:val="-2"/>
          <w:szCs w:val="24"/>
          <w:lang w:val="it-IT"/>
        </w:rPr>
        <w:t>rokove</w:t>
      </w:r>
      <w:proofErr w:type="spellEnd"/>
      <w:r w:rsidRPr="00A44ADC">
        <w:rPr>
          <w:spacing w:val="-2"/>
          <w:szCs w:val="24"/>
          <w:lang w:val="it-IT"/>
        </w:rPr>
        <w:t xml:space="preserve">. </w:t>
      </w:r>
      <w:proofErr w:type="spellStart"/>
      <w:r w:rsidRPr="00A44ADC">
        <w:rPr>
          <w:spacing w:val="-2"/>
          <w:szCs w:val="24"/>
          <w:lang w:val="it-IT"/>
        </w:rPr>
        <w:t>Nakon</w:t>
      </w:r>
      <w:proofErr w:type="spellEnd"/>
      <w:r w:rsidRPr="00A44ADC">
        <w:rPr>
          <w:spacing w:val="-2"/>
          <w:szCs w:val="24"/>
          <w:lang w:val="it-IT"/>
        </w:rPr>
        <w:t xml:space="preserve"> </w:t>
      </w:r>
      <w:proofErr w:type="spellStart"/>
      <w:r w:rsidRPr="00A44ADC">
        <w:rPr>
          <w:spacing w:val="-2"/>
          <w:szCs w:val="24"/>
          <w:lang w:val="it-IT"/>
        </w:rPr>
        <w:t>uvođenja</w:t>
      </w:r>
      <w:proofErr w:type="spellEnd"/>
      <w:r w:rsidRPr="00A44ADC">
        <w:rPr>
          <w:spacing w:val="-2"/>
          <w:szCs w:val="24"/>
          <w:lang w:val="it-IT"/>
        </w:rPr>
        <w:t xml:space="preserve"> </w:t>
      </w:r>
      <w:proofErr w:type="spellStart"/>
      <w:r w:rsidRPr="00A44ADC">
        <w:rPr>
          <w:spacing w:val="-2"/>
          <w:szCs w:val="24"/>
          <w:lang w:val="it-IT"/>
        </w:rPr>
        <w:t>izvođača</w:t>
      </w:r>
      <w:proofErr w:type="spellEnd"/>
      <w:r w:rsidRPr="00A44ADC">
        <w:rPr>
          <w:spacing w:val="-2"/>
          <w:szCs w:val="24"/>
          <w:lang w:val="it-IT"/>
        </w:rPr>
        <w:t xml:space="preserve"> </w:t>
      </w:r>
      <w:proofErr w:type="spellStart"/>
      <w:r w:rsidRPr="00A44ADC">
        <w:rPr>
          <w:spacing w:val="-2"/>
          <w:szCs w:val="24"/>
          <w:lang w:val="it-IT"/>
        </w:rPr>
        <w:t>radova</w:t>
      </w:r>
      <w:proofErr w:type="spellEnd"/>
      <w:r w:rsidRPr="00A44ADC">
        <w:rPr>
          <w:spacing w:val="-2"/>
          <w:szCs w:val="24"/>
          <w:lang w:val="it-IT"/>
        </w:rPr>
        <w:t xml:space="preserve"> u </w:t>
      </w:r>
      <w:proofErr w:type="spellStart"/>
      <w:r w:rsidRPr="00A44ADC">
        <w:rPr>
          <w:spacing w:val="-2"/>
          <w:szCs w:val="24"/>
          <w:lang w:val="it-IT"/>
        </w:rPr>
        <w:t>posao</w:t>
      </w:r>
      <w:proofErr w:type="spellEnd"/>
      <w:r w:rsidRPr="00A44ADC">
        <w:rPr>
          <w:spacing w:val="-2"/>
          <w:szCs w:val="24"/>
          <w:lang w:val="it-IT"/>
        </w:rPr>
        <w:t xml:space="preserve"> </w:t>
      </w:r>
      <w:proofErr w:type="spellStart"/>
      <w:r w:rsidRPr="00A44ADC">
        <w:rPr>
          <w:spacing w:val="-2"/>
          <w:szCs w:val="24"/>
          <w:lang w:val="it-IT"/>
        </w:rPr>
        <w:t>utvrđena</w:t>
      </w:r>
      <w:proofErr w:type="spellEnd"/>
      <w:r w:rsidRPr="00A44ADC">
        <w:rPr>
          <w:spacing w:val="-2"/>
          <w:szCs w:val="24"/>
          <w:lang w:val="it-IT"/>
        </w:rPr>
        <w:t xml:space="preserve"> </w:t>
      </w:r>
      <w:proofErr w:type="spellStart"/>
      <w:r w:rsidRPr="00A44ADC">
        <w:rPr>
          <w:spacing w:val="-2"/>
          <w:szCs w:val="24"/>
          <w:lang w:val="it-IT"/>
        </w:rPr>
        <w:t>dinamika</w:t>
      </w:r>
      <w:proofErr w:type="spellEnd"/>
      <w:r w:rsidRPr="00A44ADC">
        <w:rPr>
          <w:spacing w:val="-2"/>
          <w:szCs w:val="24"/>
          <w:lang w:val="it-IT"/>
        </w:rPr>
        <w:t xml:space="preserve"> </w:t>
      </w:r>
      <w:proofErr w:type="spellStart"/>
      <w:r w:rsidRPr="00A44ADC">
        <w:rPr>
          <w:spacing w:val="-2"/>
          <w:szCs w:val="24"/>
          <w:lang w:val="it-IT"/>
        </w:rPr>
        <w:t>izvođenja</w:t>
      </w:r>
      <w:proofErr w:type="spellEnd"/>
      <w:r w:rsidRPr="00A44ADC">
        <w:rPr>
          <w:spacing w:val="-2"/>
          <w:szCs w:val="24"/>
          <w:lang w:val="it-IT"/>
        </w:rPr>
        <w:t xml:space="preserve"> </w:t>
      </w:r>
      <w:proofErr w:type="spellStart"/>
      <w:r w:rsidRPr="00A44ADC">
        <w:rPr>
          <w:spacing w:val="-2"/>
          <w:szCs w:val="24"/>
          <w:lang w:val="it-IT"/>
        </w:rPr>
        <w:t>radova</w:t>
      </w:r>
      <w:proofErr w:type="spellEnd"/>
      <w:r w:rsidRPr="00A44ADC">
        <w:rPr>
          <w:spacing w:val="-2"/>
          <w:szCs w:val="24"/>
          <w:lang w:val="it-IT"/>
        </w:rPr>
        <w:t xml:space="preserve"> </w:t>
      </w:r>
      <w:proofErr w:type="spellStart"/>
      <w:r w:rsidRPr="00A44ADC">
        <w:rPr>
          <w:spacing w:val="-2"/>
          <w:szCs w:val="24"/>
          <w:lang w:val="it-IT"/>
        </w:rPr>
        <w:t>trebala</w:t>
      </w:r>
      <w:proofErr w:type="spellEnd"/>
      <w:r w:rsidRPr="00A44ADC">
        <w:rPr>
          <w:spacing w:val="-2"/>
          <w:szCs w:val="24"/>
          <w:lang w:val="it-IT"/>
        </w:rPr>
        <w:t xml:space="preserve"> bi </w:t>
      </w:r>
      <w:proofErr w:type="spellStart"/>
      <w:r w:rsidRPr="00A44ADC">
        <w:rPr>
          <w:spacing w:val="-2"/>
          <w:szCs w:val="24"/>
          <w:lang w:val="it-IT"/>
        </w:rPr>
        <w:t>osigurati</w:t>
      </w:r>
      <w:proofErr w:type="spellEnd"/>
      <w:r w:rsidRPr="00A44ADC">
        <w:rPr>
          <w:spacing w:val="-2"/>
          <w:szCs w:val="24"/>
          <w:lang w:val="it-IT"/>
        </w:rPr>
        <w:t xml:space="preserve"> </w:t>
      </w:r>
      <w:proofErr w:type="spellStart"/>
      <w:r w:rsidRPr="00A44ADC">
        <w:rPr>
          <w:spacing w:val="-2"/>
          <w:szCs w:val="24"/>
          <w:lang w:val="it-IT"/>
        </w:rPr>
        <w:t>dovršetak</w:t>
      </w:r>
      <w:proofErr w:type="spellEnd"/>
      <w:r w:rsidRPr="00A44ADC">
        <w:rPr>
          <w:spacing w:val="-2"/>
          <w:szCs w:val="24"/>
          <w:lang w:val="it-IT"/>
        </w:rPr>
        <w:t xml:space="preserve"> </w:t>
      </w:r>
      <w:proofErr w:type="spellStart"/>
      <w:r w:rsidRPr="00A44ADC">
        <w:rPr>
          <w:spacing w:val="-2"/>
          <w:szCs w:val="24"/>
          <w:lang w:val="it-IT"/>
        </w:rPr>
        <w:t>radova</w:t>
      </w:r>
      <w:proofErr w:type="spellEnd"/>
      <w:r w:rsidRPr="00A44ADC">
        <w:rPr>
          <w:spacing w:val="-2"/>
          <w:szCs w:val="24"/>
          <w:lang w:val="it-IT"/>
        </w:rPr>
        <w:t xml:space="preserve"> u </w:t>
      </w:r>
      <w:proofErr w:type="spellStart"/>
      <w:r w:rsidRPr="00A44ADC">
        <w:rPr>
          <w:spacing w:val="-2"/>
          <w:szCs w:val="24"/>
          <w:lang w:val="it-IT"/>
        </w:rPr>
        <w:t>ugovorenom</w:t>
      </w:r>
      <w:proofErr w:type="spellEnd"/>
      <w:r w:rsidRPr="00A44ADC">
        <w:rPr>
          <w:spacing w:val="-2"/>
          <w:szCs w:val="24"/>
          <w:lang w:val="it-IT"/>
        </w:rPr>
        <w:t xml:space="preserve"> </w:t>
      </w:r>
      <w:proofErr w:type="spellStart"/>
      <w:r w:rsidRPr="00A44ADC">
        <w:rPr>
          <w:spacing w:val="-2"/>
          <w:szCs w:val="24"/>
          <w:lang w:val="it-IT"/>
        </w:rPr>
        <w:t>roku</w:t>
      </w:r>
      <w:proofErr w:type="spellEnd"/>
      <w:r w:rsidRPr="00A44ADC">
        <w:rPr>
          <w:spacing w:val="-2"/>
          <w:szCs w:val="24"/>
          <w:lang w:val="it-IT"/>
        </w:rPr>
        <w:t xml:space="preserve">. Radi </w:t>
      </w:r>
      <w:proofErr w:type="spellStart"/>
      <w:r w:rsidRPr="00A44ADC">
        <w:rPr>
          <w:spacing w:val="-2"/>
          <w:szCs w:val="24"/>
          <w:lang w:val="it-IT"/>
        </w:rPr>
        <w:t>usklađenja</w:t>
      </w:r>
      <w:proofErr w:type="spellEnd"/>
      <w:r w:rsidRPr="00A44ADC">
        <w:rPr>
          <w:spacing w:val="-2"/>
          <w:szCs w:val="24"/>
          <w:lang w:val="it-IT"/>
        </w:rPr>
        <w:t xml:space="preserve"> </w:t>
      </w:r>
      <w:proofErr w:type="spellStart"/>
      <w:r w:rsidRPr="00A44ADC">
        <w:rPr>
          <w:spacing w:val="-2"/>
          <w:szCs w:val="24"/>
          <w:lang w:val="it-IT"/>
        </w:rPr>
        <w:t>dinamike</w:t>
      </w:r>
      <w:proofErr w:type="spellEnd"/>
      <w:r w:rsidRPr="00A44ADC">
        <w:rPr>
          <w:spacing w:val="-2"/>
          <w:szCs w:val="24"/>
          <w:lang w:val="it-IT"/>
        </w:rPr>
        <w:t xml:space="preserve"> </w:t>
      </w:r>
      <w:proofErr w:type="spellStart"/>
      <w:r w:rsidRPr="00A44ADC">
        <w:rPr>
          <w:spacing w:val="-2"/>
          <w:szCs w:val="24"/>
          <w:lang w:val="it-IT"/>
        </w:rPr>
        <w:t>izvođenja</w:t>
      </w:r>
      <w:proofErr w:type="spellEnd"/>
      <w:r w:rsidRPr="00A44ADC">
        <w:rPr>
          <w:spacing w:val="-2"/>
          <w:szCs w:val="24"/>
          <w:lang w:val="it-IT"/>
        </w:rPr>
        <w:t xml:space="preserve"> </w:t>
      </w:r>
      <w:proofErr w:type="spellStart"/>
      <w:r w:rsidRPr="00A44ADC">
        <w:rPr>
          <w:spacing w:val="-2"/>
          <w:szCs w:val="24"/>
          <w:lang w:val="it-IT"/>
        </w:rPr>
        <w:t>radova</w:t>
      </w:r>
      <w:proofErr w:type="spellEnd"/>
      <w:r w:rsidRPr="00A44ADC">
        <w:rPr>
          <w:spacing w:val="-2"/>
          <w:szCs w:val="24"/>
          <w:lang w:val="it-IT"/>
        </w:rPr>
        <w:t xml:space="preserve"> </w:t>
      </w:r>
      <w:r w:rsidR="00DA5EA8" w:rsidRPr="00A44ADC">
        <w:rPr>
          <w:spacing w:val="-2"/>
          <w:szCs w:val="24"/>
          <w:lang w:val="it-IT"/>
        </w:rPr>
        <w:t xml:space="preserve">i </w:t>
      </w:r>
      <w:proofErr w:type="spellStart"/>
      <w:r w:rsidR="00DA5EA8" w:rsidRPr="00A44ADC">
        <w:rPr>
          <w:spacing w:val="-2"/>
          <w:szCs w:val="24"/>
          <w:lang w:val="it-IT"/>
        </w:rPr>
        <w:t>rješavanja</w:t>
      </w:r>
      <w:proofErr w:type="spellEnd"/>
      <w:r w:rsidR="00DA5EA8" w:rsidRPr="00A44ADC">
        <w:rPr>
          <w:spacing w:val="-2"/>
          <w:szCs w:val="24"/>
          <w:lang w:val="it-IT"/>
        </w:rPr>
        <w:t xml:space="preserve"> </w:t>
      </w:r>
      <w:proofErr w:type="spellStart"/>
      <w:r w:rsidR="00DA5EA8" w:rsidRPr="00A44ADC">
        <w:rPr>
          <w:spacing w:val="-2"/>
          <w:szCs w:val="24"/>
          <w:lang w:val="it-IT"/>
        </w:rPr>
        <w:t>zajedničke</w:t>
      </w:r>
      <w:proofErr w:type="spellEnd"/>
      <w:r w:rsidR="00DA5EA8" w:rsidRPr="00A44ADC">
        <w:rPr>
          <w:spacing w:val="-2"/>
          <w:szCs w:val="24"/>
          <w:lang w:val="it-IT"/>
        </w:rPr>
        <w:t xml:space="preserve"> </w:t>
      </w:r>
      <w:proofErr w:type="spellStart"/>
      <w:r w:rsidR="00DA5EA8" w:rsidRPr="00A44ADC">
        <w:rPr>
          <w:spacing w:val="-2"/>
          <w:szCs w:val="24"/>
          <w:lang w:val="it-IT"/>
        </w:rPr>
        <w:t>problematike</w:t>
      </w:r>
      <w:proofErr w:type="spellEnd"/>
      <w:r w:rsidR="00DA5EA8" w:rsidRPr="00A44ADC">
        <w:rPr>
          <w:spacing w:val="-2"/>
          <w:szCs w:val="24"/>
          <w:lang w:val="it-IT"/>
        </w:rPr>
        <w:t xml:space="preserve"> </w:t>
      </w:r>
      <w:proofErr w:type="spellStart"/>
      <w:r w:rsidR="00DA5EA8" w:rsidRPr="00A44ADC">
        <w:rPr>
          <w:spacing w:val="-2"/>
          <w:szCs w:val="24"/>
          <w:lang w:val="it-IT"/>
        </w:rPr>
        <w:t>održavaju</w:t>
      </w:r>
      <w:proofErr w:type="spellEnd"/>
      <w:r w:rsidR="00DA5EA8" w:rsidRPr="00A44ADC">
        <w:rPr>
          <w:spacing w:val="-2"/>
          <w:szCs w:val="24"/>
          <w:lang w:val="it-IT"/>
        </w:rPr>
        <w:t xml:space="preserve"> se </w:t>
      </w:r>
      <w:proofErr w:type="spellStart"/>
      <w:r w:rsidR="00DA5EA8" w:rsidRPr="00A44ADC">
        <w:rPr>
          <w:spacing w:val="-2"/>
          <w:szCs w:val="24"/>
          <w:lang w:val="it-IT"/>
        </w:rPr>
        <w:t>zajedničke</w:t>
      </w:r>
      <w:proofErr w:type="spellEnd"/>
      <w:r w:rsidR="00DA5EA8" w:rsidRPr="00A44ADC">
        <w:rPr>
          <w:spacing w:val="-2"/>
          <w:szCs w:val="24"/>
          <w:lang w:val="it-IT"/>
        </w:rPr>
        <w:t xml:space="preserve"> </w:t>
      </w:r>
      <w:proofErr w:type="spellStart"/>
      <w:r w:rsidR="00DA5EA8" w:rsidRPr="00A44ADC">
        <w:rPr>
          <w:spacing w:val="-2"/>
          <w:szCs w:val="24"/>
          <w:lang w:val="it-IT"/>
        </w:rPr>
        <w:t>koordinacije</w:t>
      </w:r>
      <w:proofErr w:type="spellEnd"/>
      <w:r w:rsidR="00DA5EA8" w:rsidRPr="00A44ADC">
        <w:rPr>
          <w:spacing w:val="-2"/>
          <w:szCs w:val="24"/>
          <w:lang w:val="it-IT"/>
        </w:rPr>
        <w:t xml:space="preserve"> </w:t>
      </w:r>
      <w:proofErr w:type="spellStart"/>
      <w:r w:rsidR="00DA5EA8" w:rsidRPr="00A44ADC">
        <w:rPr>
          <w:spacing w:val="-2"/>
          <w:szCs w:val="24"/>
          <w:lang w:val="it-IT"/>
        </w:rPr>
        <w:t>svih</w:t>
      </w:r>
      <w:proofErr w:type="spellEnd"/>
      <w:r w:rsidR="00DA5EA8" w:rsidRPr="00A44ADC">
        <w:rPr>
          <w:spacing w:val="-2"/>
          <w:szCs w:val="24"/>
          <w:lang w:val="it-IT"/>
        </w:rPr>
        <w:t xml:space="preserve"> </w:t>
      </w:r>
      <w:proofErr w:type="spellStart"/>
      <w:r w:rsidR="00DA5EA8" w:rsidRPr="00A44ADC">
        <w:rPr>
          <w:spacing w:val="-2"/>
          <w:szCs w:val="24"/>
          <w:lang w:val="it-IT"/>
        </w:rPr>
        <w:t>sudionika</w:t>
      </w:r>
      <w:proofErr w:type="spellEnd"/>
      <w:r w:rsidR="00DA5EA8" w:rsidRPr="00A44ADC">
        <w:rPr>
          <w:spacing w:val="-2"/>
          <w:szCs w:val="24"/>
          <w:lang w:val="it-IT"/>
        </w:rPr>
        <w:t xml:space="preserve"> u </w:t>
      </w:r>
      <w:proofErr w:type="spellStart"/>
      <w:r w:rsidR="00DA5EA8" w:rsidRPr="00A44ADC">
        <w:rPr>
          <w:spacing w:val="-2"/>
          <w:szCs w:val="24"/>
          <w:lang w:val="it-IT"/>
        </w:rPr>
        <w:t>realizaciji</w:t>
      </w:r>
      <w:proofErr w:type="spellEnd"/>
      <w:r w:rsidR="00DA5EA8" w:rsidRPr="00A44ADC">
        <w:rPr>
          <w:spacing w:val="-2"/>
          <w:szCs w:val="24"/>
          <w:lang w:val="it-IT"/>
        </w:rPr>
        <w:t xml:space="preserve"> </w:t>
      </w:r>
      <w:proofErr w:type="spellStart"/>
      <w:r w:rsidR="00DA5EA8" w:rsidRPr="00A44ADC">
        <w:rPr>
          <w:spacing w:val="-2"/>
          <w:szCs w:val="24"/>
          <w:lang w:val="it-IT"/>
        </w:rPr>
        <w:t>projekta</w:t>
      </w:r>
      <w:proofErr w:type="spellEnd"/>
      <w:r w:rsidR="00DA5EA8" w:rsidRPr="00A44ADC">
        <w:rPr>
          <w:spacing w:val="-2"/>
          <w:szCs w:val="24"/>
          <w:lang w:val="it-IT"/>
        </w:rPr>
        <w:t>.</w:t>
      </w:r>
    </w:p>
    <w:p w14:paraId="009176F0" w14:textId="77777777" w:rsidR="00DA5EA8" w:rsidRDefault="00DA5EA8" w:rsidP="00DA5EA8">
      <w:pPr>
        <w:pStyle w:val="Odlomakpopisa"/>
        <w:rPr>
          <w:spacing w:val="-2"/>
          <w:szCs w:val="24"/>
        </w:rPr>
      </w:pPr>
    </w:p>
    <w:p w14:paraId="099358B5" w14:textId="77777777" w:rsidR="00DA5EA8" w:rsidRDefault="00DA5EA8" w:rsidP="00DA5EA8">
      <w:pPr>
        <w:rPr>
          <w:spacing w:val="-2"/>
        </w:rPr>
      </w:pPr>
    </w:p>
    <w:p w14:paraId="625188F7" w14:textId="77777777" w:rsidR="00DA5EA8" w:rsidRDefault="00DA5EA8" w:rsidP="00DA5EA8">
      <w:pPr>
        <w:rPr>
          <w:spacing w:val="-2"/>
        </w:rPr>
      </w:pPr>
    </w:p>
    <w:p w14:paraId="3A429239" w14:textId="6FDAAD31" w:rsidR="00DA5EA8" w:rsidRDefault="00DA5EA8" w:rsidP="00DA5EA8">
      <w:pPr>
        <w:rPr>
          <w:spacing w:val="-2"/>
        </w:rPr>
      </w:pPr>
      <w:r w:rsidRPr="00DA5EA8">
        <w:rPr>
          <w:b/>
          <w:bCs/>
          <w:spacing w:val="-2"/>
        </w:rPr>
        <w:t>Vijećnik Marko Boras Mandić</w:t>
      </w:r>
      <w:r>
        <w:rPr>
          <w:spacing w:val="-2"/>
        </w:rPr>
        <w:t xml:space="preserve"> postavio je pitanj</w:t>
      </w:r>
      <w:r w:rsidR="00DC5AAB">
        <w:rPr>
          <w:spacing w:val="-2"/>
        </w:rPr>
        <w:t>a</w:t>
      </w:r>
      <w:r>
        <w:rPr>
          <w:spacing w:val="-2"/>
        </w:rPr>
        <w:t xml:space="preserve"> sljedećeg sadržaja:</w:t>
      </w:r>
    </w:p>
    <w:p w14:paraId="764A9AAE" w14:textId="77777777" w:rsidR="00DA5EA8" w:rsidRDefault="00DA5EA8" w:rsidP="00DA5EA8">
      <w:pPr>
        <w:pStyle w:val="Odlomakpopisa"/>
        <w:ind w:left="0"/>
        <w:jc w:val="both"/>
        <w:rPr>
          <w:rFonts w:ascii="Times New Roman" w:hAnsi="Times New Roman"/>
          <w:spacing w:val="-2"/>
          <w:sz w:val="24"/>
          <w:szCs w:val="24"/>
        </w:rPr>
      </w:pPr>
      <w:r>
        <w:rPr>
          <w:rFonts w:ascii="Times New Roman" w:hAnsi="Times New Roman"/>
          <w:spacing w:val="-2"/>
          <w:sz w:val="24"/>
          <w:szCs w:val="24"/>
        </w:rPr>
        <w:t>„1.</w:t>
      </w:r>
      <w:r w:rsidRPr="00DA5EA8">
        <w:rPr>
          <w:rFonts w:ascii="Times New Roman" w:hAnsi="Times New Roman"/>
          <w:spacing w:val="-2"/>
          <w:sz w:val="24"/>
          <w:szCs w:val="24"/>
        </w:rPr>
        <w:t xml:space="preserve">Prvo pitanje je vezano za sadašnji Konzum, nekadašnji Turist, odnosno za to područje Konzuma, parkinga i svega što je na toj čestici. Pretpostavlja da je sve u vlasništvu Liburnia Riviera Hotela. Općina Matulji je dioničar LRH preko Nove Liburnije, zajedno sa ostalim jedinicama lokalne samouprave sa Liburnije, u manjem dijelu u odnosu na druge. Bitno je da i dalje budu tamo, obzirom da drže kontrolni paket. Pitanje je, obzirom da je to nekad kad se gradilo, bilo ugostiteljske namjene, bilo u </w:t>
      </w:r>
      <w:proofErr w:type="spellStart"/>
      <w:r w:rsidRPr="00DA5EA8">
        <w:rPr>
          <w:rFonts w:ascii="Times New Roman" w:hAnsi="Times New Roman"/>
          <w:spacing w:val="-2"/>
          <w:sz w:val="24"/>
          <w:szCs w:val="24"/>
        </w:rPr>
        <w:t>core</w:t>
      </w:r>
      <w:proofErr w:type="spellEnd"/>
      <w:r w:rsidRPr="00DA5EA8">
        <w:rPr>
          <w:rFonts w:ascii="Times New Roman" w:hAnsi="Times New Roman"/>
          <w:spacing w:val="-2"/>
          <w:sz w:val="24"/>
          <w:szCs w:val="24"/>
        </w:rPr>
        <w:t xml:space="preserve"> biznisu od LRH, danas vidimo da to nije već je dućan i parkiralište vjerojatno jedno od najskupljih ne samo u Hrvatskoj nego i šire, skuplje nego u centru Pariza, a okoliš je u katastrofalnom stanju. Pitao je da li postoji procjena vrijednosti te nekretnine ili se može tražiti od LRH i da li se može iskazati interes o otkupu te nekretnine obzirom da se radi o samom centru Matulja i prepuštanju, odnosno prodaji svog dioničkog udjela ostalim susjedima na Liburniji. To sve postavlja ukoliko bi postojala računica, postojao interes, sigurno da bi u tom slučaju dobili u centru Matulja prvorazrednu lokaciju za širenje sadržaja društvene namjene, jer ovo što sada imaju je sve samo ne nešto na korist građana. </w:t>
      </w:r>
    </w:p>
    <w:p w14:paraId="36714814" w14:textId="77777777" w:rsidR="00DA5EA8" w:rsidRDefault="00DA5EA8" w:rsidP="00DA5EA8">
      <w:pPr>
        <w:pStyle w:val="Odlomakpopisa"/>
        <w:ind w:left="0"/>
        <w:jc w:val="both"/>
        <w:rPr>
          <w:rFonts w:ascii="Times New Roman" w:hAnsi="Times New Roman"/>
          <w:spacing w:val="-2"/>
          <w:sz w:val="24"/>
          <w:szCs w:val="24"/>
        </w:rPr>
      </w:pPr>
    </w:p>
    <w:p w14:paraId="4C19EACC" w14:textId="64C78E7C" w:rsidR="00DA5EA8" w:rsidRPr="00DA5EA8" w:rsidRDefault="00DA5EA8" w:rsidP="00DA5EA8">
      <w:pPr>
        <w:pStyle w:val="Odlomakpopisa"/>
        <w:ind w:left="0"/>
        <w:jc w:val="both"/>
        <w:rPr>
          <w:rFonts w:ascii="Times New Roman" w:hAnsi="Times New Roman"/>
          <w:spacing w:val="-2"/>
          <w:sz w:val="24"/>
          <w:szCs w:val="24"/>
        </w:rPr>
      </w:pPr>
      <w:r>
        <w:rPr>
          <w:rFonts w:ascii="Times New Roman" w:hAnsi="Times New Roman"/>
          <w:spacing w:val="-2"/>
          <w:sz w:val="24"/>
          <w:szCs w:val="24"/>
        </w:rPr>
        <w:t xml:space="preserve">2. </w:t>
      </w:r>
      <w:r w:rsidRPr="00DA5EA8">
        <w:rPr>
          <w:rFonts w:ascii="Times New Roman" w:hAnsi="Times New Roman"/>
          <w:spacing w:val="-2"/>
          <w:sz w:val="24"/>
          <w:szCs w:val="24"/>
        </w:rPr>
        <w:t>Drugo pitanje, postoji jedan balkon u centru Matulja, negdje iznad FINA-e, misli da je privatna zgrada, balkon je u derutnom stanju, armatura viri vani te je žbuka odavno pala. Pitao je da li se može nekoga poslati da se vidi da li postoji ugroza prema ljudima, obzirom da svi oni šeću tamo svaki dan, ako ne postoji super, ali možda je bolje provjeriti.</w:t>
      </w:r>
      <w:r>
        <w:rPr>
          <w:rFonts w:ascii="Times New Roman" w:hAnsi="Times New Roman"/>
          <w:spacing w:val="-2"/>
          <w:sz w:val="24"/>
          <w:szCs w:val="24"/>
        </w:rPr>
        <w:t>“</w:t>
      </w:r>
    </w:p>
    <w:p w14:paraId="19518242" w14:textId="77777777" w:rsidR="00DA5EA8" w:rsidRPr="00DA5EA8" w:rsidRDefault="00DA5EA8" w:rsidP="00DA5EA8">
      <w:pPr>
        <w:pStyle w:val="Odlomakpopisa"/>
        <w:ind w:left="0" w:firstLine="720"/>
        <w:jc w:val="both"/>
        <w:rPr>
          <w:rFonts w:ascii="Times New Roman" w:hAnsi="Times New Roman"/>
          <w:spacing w:val="-2"/>
          <w:sz w:val="24"/>
          <w:szCs w:val="24"/>
        </w:rPr>
      </w:pPr>
    </w:p>
    <w:p w14:paraId="01651EF9" w14:textId="145919BB" w:rsidR="00DA5EA8" w:rsidRPr="00DA5EA8" w:rsidRDefault="00DA5EA8" w:rsidP="00DA5EA8">
      <w:pPr>
        <w:rPr>
          <w:b/>
          <w:bCs/>
          <w:spacing w:val="-2"/>
        </w:rPr>
      </w:pPr>
      <w:r w:rsidRPr="00DA5EA8">
        <w:rPr>
          <w:b/>
          <w:bCs/>
          <w:spacing w:val="-2"/>
        </w:rPr>
        <w:t>ODGOVOR:</w:t>
      </w:r>
    </w:p>
    <w:p w14:paraId="094CF387" w14:textId="7ED0A425" w:rsidR="00DA5EA8" w:rsidRDefault="00AD3F53" w:rsidP="00D30967">
      <w:pPr>
        <w:pStyle w:val="Odlomakpopisa"/>
        <w:numPr>
          <w:ilvl w:val="0"/>
          <w:numId w:val="17"/>
        </w:numPr>
        <w:tabs>
          <w:tab w:val="left" w:pos="284"/>
          <w:tab w:val="left" w:pos="709"/>
        </w:tabs>
        <w:ind w:left="0" w:firstLine="0"/>
        <w:jc w:val="both"/>
        <w:rPr>
          <w:rFonts w:ascii="Times New Roman" w:hAnsi="Times New Roman"/>
          <w:spacing w:val="-2"/>
          <w:sz w:val="24"/>
          <w:szCs w:val="24"/>
        </w:rPr>
      </w:pPr>
      <w:r>
        <w:rPr>
          <w:rFonts w:ascii="Times New Roman" w:hAnsi="Times New Roman"/>
          <w:spacing w:val="-2"/>
          <w:sz w:val="24"/>
          <w:szCs w:val="24"/>
        </w:rPr>
        <w:t xml:space="preserve">Procjena vrijednosti parkirališta u Matuljima prema dostupnim informacijama ne postoji. </w:t>
      </w:r>
      <w:r w:rsidR="00831D95">
        <w:rPr>
          <w:rFonts w:ascii="Times New Roman" w:hAnsi="Times New Roman"/>
          <w:spacing w:val="-2"/>
          <w:sz w:val="24"/>
          <w:szCs w:val="24"/>
        </w:rPr>
        <w:t>Skupština dioničkog društva Liburnija rivijera hoteli d.d. zakazana je 10.prosinca 2025. godine te će Općina Matulji</w:t>
      </w:r>
      <w:r>
        <w:rPr>
          <w:rFonts w:ascii="Times New Roman" w:hAnsi="Times New Roman"/>
          <w:spacing w:val="-2"/>
          <w:sz w:val="24"/>
          <w:szCs w:val="24"/>
        </w:rPr>
        <w:t xml:space="preserve"> u dogovoru s Gradom Opatija, Općinom Lovran i Općinom Mošćenička Draga </w:t>
      </w:r>
      <w:r w:rsidR="00831D95">
        <w:rPr>
          <w:rFonts w:ascii="Times New Roman" w:hAnsi="Times New Roman"/>
          <w:spacing w:val="-2"/>
          <w:sz w:val="24"/>
          <w:szCs w:val="24"/>
        </w:rPr>
        <w:t xml:space="preserve">kada to bude moguće </w:t>
      </w:r>
      <w:r w:rsidR="00831D95">
        <w:rPr>
          <w:rFonts w:ascii="Times New Roman" w:hAnsi="Times New Roman"/>
          <w:spacing w:val="-2"/>
          <w:sz w:val="24"/>
          <w:szCs w:val="24"/>
        </w:rPr>
        <w:lastRenderedPageBreak/>
        <w:t>iskazati interes za rješavanjem vlasništva parkirališta uvažavajući financijske mogućnosti za rješavanje ovog pitanja.</w:t>
      </w:r>
    </w:p>
    <w:p w14:paraId="3D7B575D" w14:textId="77777777" w:rsidR="00831D95" w:rsidRDefault="00831D95" w:rsidP="00D30967">
      <w:pPr>
        <w:pStyle w:val="Odlomakpopisa"/>
        <w:tabs>
          <w:tab w:val="left" w:pos="284"/>
          <w:tab w:val="left" w:pos="709"/>
        </w:tabs>
        <w:ind w:left="0"/>
        <w:jc w:val="both"/>
        <w:rPr>
          <w:rFonts w:ascii="Times New Roman" w:hAnsi="Times New Roman"/>
          <w:spacing w:val="-2"/>
          <w:sz w:val="24"/>
          <w:szCs w:val="24"/>
        </w:rPr>
      </w:pPr>
    </w:p>
    <w:p w14:paraId="3C5E7216" w14:textId="202A3806" w:rsidR="00831D95" w:rsidRDefault="00831D95" w:rsidP="00D30967">
      <w:pPr>
        <w:pStyle w:val="Odlomakpopisa"/>
        <w:numPr>
          <w:ilvl w:val="0"/>
          <w:numId w:val="17"/>
        </w:numPr>
        <w:tabs>
          <w:tab w:val="left" w:pos="284"/>
          <w:tab w:val="left" w:pos="709"/>
        </w:tabs>
        <w:ind w:left="0" w:firstLine="0"/>
        <w:jc w:val="both"/>
        <w:rPr>
          <w:rFonts w:ascii="Times New Roman" w:hAnsi="Times New Roman"/>
          <w:spacing w:val="-2"/>
          <w:sz w:val="24"/>
          <w:szCs w:val="24"/>
        </w:rPr>
      </w:pPr>
      <w:r>
        <w:rPr>
          <w:rFonts w:ascii="Times New Roman" w:hAnsi="Times New Roman"/>
          <w:spacing w:val="-2"/>
          <w:sz w:val="24"/>
          <w:szCs w:val="24"/>
        </w:rPr>
        <w:t xml:space="preserve">Balkon je dio zgrade na adresi Trg maršala Tita 1. U navedenoj zgradi Općina Matulji ima suvlasnički dio koji se odnosi na poslovne prostore. S upraviteljem zgrade i predstavnicom suvlasnika već se duži vremenski period nastoji osigurati sredstva za izvođenje radova sanacije fasade i krovišta zgrade. Nakon </w:t>
      </w:r>
      <w:r w:rsidR="00CD0AC5">
        <w:rPr>
          <w:rFonts w:ascii="Times New Roman" w:hAnsi="Times New Roman"/>
          <w:spacing w:val="-2"/>
          <w:sz w:val="24"/>
          <w:szCs w:val="24"/>
        </w:rPr>
        <w:t>odustanka od realizacije ugovora o obnovi fasade 2024. godine ponovno su zatražene ponude te bi se radovi sanacije fasade i krovišta zgrade trebali realizirati tijekom 2026. godine. U sklopu istih sanirao bi se i navedeni balkon.</w:t>
      </w:r>
    </w:p>
    <w:p w14:paraId="209567C1" w14:textId="4CCC24FB" w:rsidR="00CD0AC5" w:rsidRPr="00CD0AC5" w:rsidRDefault="00CD0AC5" w:rsidP="00CD0AC5">
      <w:pPr>
        <w:rPr>
          <w:spacing w:val="-2"/>
        </w:rPr>
      </w:pPr>
      <w:r>
        <w:rPr>
          <w:spacing w:val="-2"/>
        </w:rPr>
        <w:t>Ukoliko ne dođe do realizacije sanacije ovlast je građevinske inspekcije za postupanje u slučaju kada građevina predstavlja opasnost po život i zdravlje ljudi.</w:t>
      </w:r>
    </w:p>
    <w:p w14:paraId="0FFE0F16" w14:textId="77777777" w:rsidR="00CD0AC5" w:rsidRDefault="00CD0AC5" w:rsidP="00CD0AC5">
      <w:pPr>
        <w:pStyle w:val="Odlomakpopisa"/>
        <w:tabs>
          <w:tab w:val="left" w:pos="284"/>
          <w:tab w:val="left" w:pos="709"/>
        </w:tabs>
        <w:ind w:left="0"/>
        <w:rPr>
          <w:rFonts w:ascii="Times New Roman" w:hAnsi="Times New Roman"/>
          <w:spacing w:val="-2"/>
          <w:sz w:val="24"/>
          <w:szCs w:val="24"/>
        </w:rPr>
      </w:pPr>
    </w:p>
    <w:p w14:paraId="6DC9073A" w14:textId="61A0F17D" w:rsidR="00CD0AC5" w:rsidRDefault="00DC5AAB" w:rsidP="00DC5AAB">
      <w:pPr>
        <w:rPr>
          <w:spacing w:val="-2"/>
        </w:rPr>
      </w:pPr>
      <w:r w:rsidRPr="00DC5AAB">
        <w:rPr>
          <w:b/>
          <w:bCs/>
          <w:spacing w:val="-2"/>
        </w:rPr>
        <w:t>Vijećnica Doris Stanić</w:t>
      </w:r>
      <w:r>
        <w:rPr>
          <w:spacing w:val="-2"/>
        </w:rPr>
        <w:t xml:space="preserve"> postavila je sljedeća pitanja:</w:t>
      </w:r>
    </w:p>
    <w:p w14:paraId="7F41816E" w14:textId="77777777" w:rsidR="00DC5AAB" w:rsidRDefault="00DC5AAB" w:rsidP="00DC5AAB">
      <w:pPr>
        <w:rPr>
          <w:spacing w:val="-2"/>
        </w:rPr>
      </w:pPr>
    </w:p>
    <w:p w14:paraId="438D642B" w14:textId="1BAB7345" w:rsidR="00DC5AAB" w:rsidRPr="00DC5AAB" w:rsidRDefault="00DC5AAB" w:rsidP="00DC5AAB">
      <w:pPr>
        <w:pStyle w:val="Odlomakpopisa"/>
        <w:ind w:left="0"/>
        <w:jc w:val="both"/>
        <w:rPr>
          <w:rFonts w:ascii="Times New Roman" w:hAnsi="Times New Roman"/>
          <w:spacing w:val="-2"/>
          <w:sz w:val="24"/>
          <w:szCs w:val="24"/>
        </w:rPr>
      </w:pPr>
      <w:r>
        <w:rPr>
          <w:rFonts w:ascii="Arial" w:hAnsi="Arial" w:cs="Arial"/>
          <w:spacing w:val="-2"/>
        </w:rPr>
        <w:t>„</w:t>
      </w:r>
      <w:r w:rsidRPr="00DC5AAB">
        <w:rPr>
          <w:rFonts w:ascii="Times New Roman" w:hAnsi="Times New Roman"/>
          <w:spacing w:val="-2"/>
          <w:sz w:val="24"/>
          <w:szCs w:val="24"/>
        </w:rPr>
        <w:t xml:space="preserve">Rekla je da svi znaju koliko poštuje tradicijsku baštinu i kulturno djelovanje u našoj Općini. Oni koji ne znaju, to će saznati vrlo brzo. Pohvalila je Odjel društvenih djelatnosti, njihov trud, entuzijazam i profesionalnost. Međutim, smatra da resor kulture zahtjeva značajniji angažman i pristup, koji nažalost zbog obima posla, Odjel ne može dovoljno kvalitetno odrađivati. Iz toga razloga postavlja ova pitanja: 1. da li mogu razmotriti potrebu osnivanja kulturnog vijeća ili kulturne ustanove u Općini Matulji obzirom na bogatstvo kulturne baštine ovoga područja. 2. pitanje: da li mogu očekivati povećanje broja članova Povjerenstva različitih kompetencija iz kulturnog stvaralaštva obzirom na raznovrsnost djelatnosti registriranih udruga u Općini Matulji. 3. pitanje: rekla je da misli da moraju svi biti svjesni, pogotovo svi ovdje, da cjelogodišnji angažman pojedinih udruga za očuvanje općinskog entiteta poput zborskog pjevanja, nije atraktivan mještanima poput zvončarskih pohoda i vesele Zvončarske smotre ili pretežno </w:t>
      </w:r>
      <w:proofErr w:type="spellStart"/>
      <w:r w:rsidRPr="00DC5AAB">
        <w:rPr>
          <w:rFonts w:ascii="Times New Roman" w:hAnsi="Times New Roman"/>
          <w:spacing w:val="-2"/>
          <w:sz w:val="24"/>
          <w:szCs w:val="24"/>
        </w:rPr>
        <w:t>izkomercijaliziranog</w:t>
      </w:r>
      <w:proofErr w:type="spellEnd"/>
      <w:r w:rsidRPr="00DC5AAB">
        <w:rPr>
          <w:rFonts w:ascii="Times New Roman" w:hAnsi="Times New Roman"/>
          <w:spacing w:val="-2"/>
          <w:sz w:val="24"/>
          <w:szCs w:val="24"/>
        </w:rPr>
        <w:t xml:space="preserve"> </w:t>
      </w:r>
      <w:proofErr w:type="spellStart"/>
      <w:r w:rsidRPr="00DC5AAB">
        <w:rPr>
          <w:rFonts w:ascii="Times New Roman" w:hAnsi="Times New Roman"/>
          <w:spacing w:val="-2"/>
          <w:sz w:val="24"/>
          <w:szCs w:val="24"/>
        </w:rPr>
        <w:t>klapskog</w:t>
      </w:r>
      <w:proofErr w:type="spellEnd"/>
      <w:r w:rsidRPr="00DC5AAB">
        <w:rPr>
          <w:rFonts w:ascii="Times New Roman" w:hAnsi="Times New Roman"/>
          <w:spacing w:val="-2"/>
          <w:sz w:val="24"/>
          <w:szCs w:val="24"/>
        </w:rPr>
        <w:t xml:space="preserve"> pjevanja. Rekla je da je na svima njima, a ne samo na pojedincima volonterima ili amaterima da sagledaju ozbiljnost globalnog pritiska i trendova u svijetu, pogotovo u Europi, te je njeno pitanja: da li udruge koje promiču tradicijske vrijednosti UNESCO – zaštićene nematerijalne kulturne baštine, poput istarske ljestvice, </w:t>
      </w:r>
      <w:proofErr w:type="spellStart"/>
      <w:r w:rsidRPr="00DC5AAB">
        <w:rPr>
          <w:rFonts w:ascii="Times New Roman" w:hAnsi="Times New Roman"/>
          <w:spacing w:val="-2"/>
          <w:sz w:val="24"/>
          <w:szCs w:val="24"/>
        </w:rPr>
        <w:t>Žejanskog</w:t>
      </w:r>
      <w:proofErr w:type="spellEnd"/>
      <w:r w:rsidRPr="00DC5AAB">
        <w:rPr>
          <w:rFonts w:ascii="Times New Roman" w:hAnsi="Times New Roman"/>
          <w:spacing w:val="-2"/>
          <w:sz w:val="24"/>
          <w:szCs w:val="24"/>
        </w:rPr>
        <w:t xml:space="preserve"> jezika i zvončara, mogu očekivati veću afirmaciju i podršku Općine Matulji kao što imaju zvončari, što ujedno vrlo pohvaljuje.</w:t>
      </w:r>
      <w:r>
        <w:rPr>
          <w:rFonts w:ascii="Times New Roman" w:hAnsi="Times New Roman"/>
          <w:spacing w:val="-2"/>
          <w:sz w:val="24"/>
          <w:szCs w:val="24"/>
        </w:rPr>
        <w:t>“</w:t>
      </w:r>
    </w:p>
    <w:p w14:paraId="5B74CB13" w14:textId="77777777" w:rsidR="00DC5AAB" w:rsidRPr="00DC5AAB" w:rsidRDefault="00DC5AAB" w:rsidP="00DC5AAB">
      <w:pPr>
        <w:rPr>
          <w:spacing w:val="-2"/>
        </w:rPr>
      </w:pPr>
    </w:p>
    <w:p w14:paraId="2BD6E2D6" w14:textId="5B5EACF8" w:rsidR="00CD0AC5" w:rsidRPr="00DC5AAB" w:rsidRDefault="00DC5AAB" w:rsidP="00DC5AAB">
      <w:pPr>
        <w:pStyle w:val="Odlomakpopisa"/>
        <w:tabs>
          <w:tab w:val="left" w:pos="284"/>
          <w:tab w:val="left" w:pos="709"/>
        </w:tabs>
        <w:ind w:left="0"/>
        <w:rPr>
          <w:rFonts w:ascii="Times New Roman" w:hAnsi="Times New Roman"/>
          <w:b/>
          <w:bCs/>
          <w:spacing w:val="-2"/>
          <w:sz w:val="24"/>
          <w:szCs w:val="24"/>
        </w:rPr>
      </w:pPr>
      <w:r w:rsidRPr="00DC5AAB">
        <w:rPr>
          <w:rFonts w:ascii="Times New Roman" w:hAnsi="Times New Roman"/>
          <w:b/>
          <w:bCs/>
          <w:spacing w:val="-2"/>
          <w:sz w:val="24"/>
          <w:szCs w:val="24"/>
        </w:rPr>
        <w:t>ODGOVOR:</w:t>
      </w:r>
    </w:p>
    <w:p w14:paraId="448719D8" w14:textId="40DB7740" w:rsidR="00DC5AAB" w:rsidRDefault="00DC5AAB" w:rsidP="00DC5AAB">
      <w:pPr>
        <w:pStyle w:val="Odlomakpopisa"/>
        <w:tabs>
          <w:tab w:val="left" w:pos="284"/>
          <w:tab w:val="left" w:pos="709"/>
        </w:tabs>
        <w:ind w:left="0"/>
        <w:rPr>
          <w:rFonts w:ascii="Times New Roman" w:hAnsi="Times New Roman"/>
          <w:spacing w:val="-2"/>
          <w:sz w:val="24"/>
          <w:szCs w:val="24"/>
        </w:rPr>
      </w:pPr>
      <w:r w:rsidRPr="00DC5AAB">
        <w:rPr>
          <w:rFonts w:ascii="Times New Roman" w:hAnsi="Times New Roman"/>
          <w:spacing w:val="-2"/>
          <w:sz w:val="24"/>
          <w:szCs w:val="24"/>
        </w:rPr>
        <w:t>1.Sukladno Zakonu o kulturnim vijećima i financiranju javnih potreba u kulturi (NN 83/2022), kulturna vijeća  osnivaju se za područja županija i gradova koji imaju više od 10000 stanovnika. Ostali gradovi i općine mogu osnovati vijeća ako to ocijene svrhovitim. Akt o osnivanju vijeća donosi predstavničko tijelo JLS, te ukoliko predstavničko tijelo Općine Matulji smatra da bi trebalo donijeti takav akt, nadležni Odjel Općine Matulji će isti pripremiti.</w:t>
      </w:r>
    </w:p>
    <w:p w14:paraId="744640ED" w14:textId="77777777" w:rsidR="00DC5AAB" w:rsidRPr="00DC5AAB" w:rsidRDefault="00DC5AAB" w:rsidP="00DC5AAB">
      <w:pPr>
        <w:pStyle w:val="Odlomakpopisa"/>
        <w:tabs>
          <w:tab w:val="left" w:pos="284"/>
          <w:tab w:val="left" w:pos="709"/>
        </w:tabs>
        <w:ind w:left="0"/>
        <w:rPr>
          <w:rFonts w:ascii="Times New Roman" w:hAnsi="Times New Roman"/>
          <w:spacing w:val="-2"/>
          <w:sz w:val="24"/>
          <w:szCs w:val="24"/>
        </w:rPr>
      </w:pPr>
    </w:p>
    <w:p w14:paraId="0DF758B3" w14:textId="27C35B70" w:rsidR="00DC5AAB" w:rsidRPr="00DC5AAB" w:rsidRDefault="00DC5AAB" w:rsidP="00DC5AAB">
      <w:pPr>
        <w:pStyle w:val="Odlomakpopisa"/>
        <w:tabs>
          <w:tab w:val="left" w:pos="284"/>
          <w:tab w:val="left" w:pos="709"/>
        </w:tabs>
        <w:ind w:left="0"/>
        <w:rPr>
          <w:rFonts w:ascii="Times New Roman" w:hAnsi="Times New Roman"/>
          <w:spacing w:val="-2"/>
          <w:sz w:val="24"/>
          <w:szCs w:val="24"/>
        </w:rPr>
      </w:pPr>
      <w:r w:rsidRPr="00DC5AAB">
        <w:rPr>
          <w:rFonts w:ascii="Times New Roman" w:hAnsi="Times New Roman"/>
          <w:spacing w:val="-2"/>
          <w:sz w:val="24"/>
          <w:szCs w:val="24"/>
        </w:rPr>
        <w:t>2.Odluku o osnivanju stručnog povjerenstva za vrednovanje prijavljenih programa i projekata za javne potrebe u kulturi Općine Matulji, donijelo je Općinsko vijeće 21. prosinca 2023.g. Istom je definiran broj članova Povjerenstva koje je sukladno predmetnoj Odluci imenovao općinski načelnik. Ukoliko Općinsko vijeće Općine Matulji smatra da Odluku treba mijenjati, nadležni Odjel Općine Matulji će pripremiti izmjenu predmetne Odluke.</w:t>
      </w:r>
    </w:p>
    <w:p w14:paraId="65128DB6" w14:textId="2927701C" w:rsidR="00DC5AAB" w:rsidRPr="00DC5AAB" w:rsidRDefault="00DC5AAB" w:rsidP="00DC5AAB">
      <w:pPr>
        <w:pStyle w:val="Odlomakpopisa"/>
        <w:tabs>
          <w:tab w:val="left" w:pos="284"/>
          <w:tab w:val="left" w:pos="709"/>
        </w:tabs>
        <w:ind w:left="0"/>
        <w:rPr>
          <w:rFonts w:ascii="Times New Roman" w:hAnsi="Times New Roman"/>
          <w:spacing w:val="-2"/>
          <w:sz w:val="24"/>
          <w:szCs w:val="24"/>
        </w:rPr>
      </w:pPr>
      <w:r>
        <w:rPr>
          <w:rFonts w:ascii="Times New Roman" w:hAnsi="Times New Roman"/>
          <w:spacing w:val="-2"/>
          <w:sz w:val="24"/>
          <w:szCs w:val="24"/>
        </w:rPr>
        <w:t>3.</w:t>
      </w:r>
      <w:r w:rsidRPr="00DC5AAB">
        <w:rPr>
          <w:rFonts w:ascii="Times New Roman" w:hAnsi="Times New Roman"/>
          <w:spacing w:val="-2"/>
          <w:sz w:val="24"/>
          <w:szCs w:val="24"/>
        </w:rPr>
        <w:t>Vezano za pitanje :“…da li udruge koje promiču tradicijske vrijednosti UNESCO – zaštićene nematerijalne kulturne baštine….mogu očekivati veću afirmaciju i podršku Općine Matulji“, a ukoliko se misli na izdvajanje više financijskih sredstava iz Proračuna Općine Matulji za navedene udruge, predstavničko tijelo/članovi predstavničkog tijela Općine Matulji, mogu, prilikom donošenja Proračuna Općine Matulji za 2026.g. predložiti planiranje većih financijskih sredstava za navedene udruge.</w:t>
      </w:r>
    </w:p>
    <w:p w14:paraId="3068D1E6" w14:textId="77777777" w:rsidR="00DC5AAB" w:rsidRDefault="00DC5AAB" w:rsidP="00DC5AAB">
      <w:pPr>
        <w:pStyle w:val="Odlomakpopisa"/>
        <w:tabs>
          <w:tab w:val="left" w:pos="284"/>
          <w:tab w:val="left" w:pos="709"/>
        </w:tabs>
        <w:ind w:left="0"/>
        <w:rPr>
          <w:rFonts w:ascii="Times New Roman" w:hAnsi="Times New Roman"/>
          <w:spacing w:val="-2"/>
          <w:sz w:val="24"/>
          <w:szCs w:val="24"/>
        </w:rPr>
      </w:pPr>
    </w:p>
    <w:p w14:paraId="3B86901F" w14:textId="77777777" w:rsidR="00616C47" w:rsidRDefault="00616C47" w:rsidP="00DC5AAB">
      <w:pPr>
        <w:pStyle w:val="Odlomakpopisa"/>
        <w:tabs>
          <w:tab w:val="left" w:pos="284"/>
          <w:tab w:val="left" w:pos="709"/>
        </w:tabs>
        <w:ind w:left="0"/>
        <w:rPr>
          <w:rFonts w:ascii="Times New Roman" w:hAnsi="Times New Roman"/>
          <w:spacing w:val="-2"/>
          <w:sz w:val="24"/>
          <w:szCs w:val="24"/>
        </w:rPr>
      </w:pPr>
    </w:p>
    <w:p w14:paraId="0DF22D7C" w14:textId="77777777" w:rsidR="00616C47" w:rsidRPr="00DC5AAB" w:rsidRDefault="00616C47" w:rsidP="00DC5AAB">
      <w:pPr>
        <w:pStyle w:val="Odlomakpopisa"/>
        <w:tabs>
          <w:tab w:val="left" w:pos="284"/>
          <w:tab w:val="left" w:pos="709"/>
        </w:tabs>
        <w:ind w:left="0"/>
        <w:rPr>
          <w:rFonts w:ascii="Times New Roman" w:hAnsi="Times New Roman"/>
          <w:spacing w:val="-2"/>
          <w:sz w:val="24"/>
          <w:szCs w:val="24"/>
        </w:rPr>
      </w:pPr>
    </w:p>
    <w:p w14:paraId="555B9552" w14:textId="77777777" w:rsidR="00DC5AAB" w:rsidRDefault="00DC5AAB" w:rsidP="00DC5AAB">
      <w:pPr>
        <w:pStyle w:val="Odlomakpopisa"/>
        <w:tabs>
          <w:tab w:val="left" w:pos="284"/>
          <w:tab w:val="left" w:pos="709"/>
        </w:tabs>
        <w:ind w:left="0"/>
        <w:rPr>
          <w:spacing w:val="-2"/>
        </w:rPr>
      </w:pPr>
    </w:p>
    <w:p w14:paraId="145D1651" w14:textId="099C030C" w:rsidR="00DC5AAB" w:rsidRPr="00DC5AAB" w:rsidRDefault="00DC5AAB" w:rsidP="00DC5AAB">
      <w:pPr>
        <w:pStyle w:val="Odlomakpopisa"/>
        <w:tabs>
          <w:tab w:val="left" w:pos="284"/>
          <w:tab w:val="left" w:pos="709"/>
        </w:tabs>
        <w:ind w:left="0"/>
        <w:rPr>
          <w:rFonts w:ascii="Times New Roman" w:hAnsi="Times New Roman"/>
          <w:spacing w:val="-2"/>
          <w:sz w:val="24"/>
          <w:szCs w:val="24"/>
        </w:rPr>
      </w:pPr>
      <w:r w:rsidRPr="00DC5AAB">
        <w:rPr>
          <w:rFonts w:ascii="Times New Roman" w:hAnsi="Times New Roman"/>
          <w:b/>
          <w:bCs/>
          <w:spacing w:val="-2"/>
          <w:sz w:val="24"/>
          <w:szCs w:val="24"/>
        </w:rPr>
        <w:lastRenderedPageBreak/>
        <w:t>Vijećnik Eduard Baćić</w:t>
      </w:r>
      <w:r>
        <w:rPr>
          <w:rFonts w:ascii="Times New Roman" w:hAnsi="Times New Roman"/>
          <w:spacing w:val="-2"/>
          <w:sz w:val="24"/>
          <w:szCs w:val="24"/>
        </w:rPr>
        <w:t xml:space="preserve"> postavio je sljedeća pitanja:</w:t>
      </w:r>
    </w:p>
    <w:p w14:paraId="05BF9B18" w14:textId="77777777" w:rsidR="00DC5AAB" w:rsidRDefault="00DC5AAB" w:rsidP="00DC5AAB">
      <w:pPr>
        <w:pStyle w:val="Odlomakpopisa"/>
        <w:ind w:left="0"/>
        <w:jc w:val="both"/>
        <w:rPr>
          <w:rFonts w:ascii="Times New Roman" w:hAnsi="Times New Roman"/>
          <w:spacing w:val="-2"/>
          <w:sz w:val="24"/>
          <w:szCs w:val="24"/>
        </w:rPr>
      </w:pPr>
      <w:r>
        <w:rPr>
          <w:rFonts w:ascii="Times New Roman" w:hAnsi="Times New Roman"/>
          <w:spacing w:val="-2"/>
          <w:sz w:val="24"/>
          <w:szCs w:val="24"/>
        </w:rPr>
        <w:t>„</w:t>
      </w:r>
      <w:r w:rsidRPr="00DC5AAB">
        <w:rPr>
          <w:rFonts w:ascii="Times New Roman" w:hAnsi="Times New Roman"/>
          <w:spacing w:val="-2"/>
          <w:sz w:val="24"/>
          <w:szCs w:val="24"/>
        </w:rPr>
        <w:t>1. pitanje: na 1. sjednici Općinskog vijeća, načelnica je spominjala da će se postaviti table uz kamere za nadzor divljih deponija. Rekao je da je mogao primijetiti da se navedene table nisu postavile. Temeljem opće Uredbe o zaštiti podataka, svima znanom GDPR-u, mjesto koje je pokriveno video nadzorom mora biti adekvatno označeno pomoću oznake o videonadzoru, a oznaka mora biti vidljiva najkasnije prilikom ulaska u perimetar snimanja. Istom tom Uredbom utvrđen je i sadržaj oznake. Zamolio je načelnicu da mu odgovori kada se misle postaviti navedene table jer i sami znaju da su kazne po pitanju ove odredbe dosta velike.</w:t>
      </w:r>
    </w:p>
    <w:p w14:paraId="2746457B" w14:textId="77777777" w:rsidR="00DC5AAB" w:rsidRDefault="00DC5AAB" w:rsidP="00DC5AAB">
      <w:pPr>
        <w:pStyle w:val="Odlomakpopisa"/>
        <w:ind w:left="0"/>
        <w:jc w:val="both"/>
        <w:rPr>
          <w:rFonts w:ascii="Times New Roman" w:hAnsi="Times New Roman"/>
          <w:spacing w:val="-2"/>
          <w:sz w:val="24"/>
          <w:szCs w:val="24"/>
        </w:rPr>
      </w:pPr>
      <w:r w:rsidRPr="00DC5AAB">
        <w:rPr>
          <w:rFonts w:ascii="Times New Roman" w:hAnsi="Times New Roman"/>
          <w:spacing w:val="-2"/>
          <w:sz w:val="24"/>
          <w:szCs w:val="24"/>
        </w:rPr>
        <w:t xml:space="preserve">2. pitanje se tiče skloništa. Pitao je da li je točna informacija da je dostavljen zahtjev za donošenjem odluke o neupotrebljivosti javnog skloništa na katastarskoj čestici 1901/1 k.o. Matulji, to je kod </w:t>
      </w:r>
      <w:proofErr w:type="spellStart"/>
      <w:r w:rsidRPr="00DC5AAB">
        <w:rPr>
          <w:rFonts w:ascii="Times New Roman" w:hAnsi="Times New Roman"/>
          <w:spacing w:val="-2"/>
          <w:sz w:val="24"/>
          <w:szCs w:val="24"/>
        </w:rPr>
        <w:t>Gajanića</w:t>
      </w:r>
      <w:proofErr w:type="spellEnd"/>
      <w:r w:rsidRPr="00DC5AAB">
        <w:rPr>
          <w:rFonts w:ascii="Times New Roman" w:hAnsi="Times New Roman"/>
          <w:spacing w:val="-2"/>
          <w:sz w:val="24"/>
          <w:szCs w:val="24"/>
        </w:rPr>
        <w:t xml:space="preserve"> te kakav je njen stav ili Stožera civilne zaštite. Rekao je da smatra da ovo vrijeme, kada je sve više oružanih sukoba u blizini i kada se Europa priprema za moguću eskalaciju sukoba, ne bi bilo poželjno da se razmišlja o donošenju ovakve odluke, već o modernizaciji i stavljanju u funkciju ovog i ostalih javnih skloništa na području Općine Matulji. </w:t>
      </w:r>
    </w:p>
    <w:p w14:paraId="7A4F7B91" w14:textId="44FDF955" w:rsidR="00DC5AAB" w:rsidRPr="00DC5AAB" w:rsidRDefault="00DC5AAB" w:rsidP="00DC5AAB">
      <w:pPr>
        <w:pStyle w:val="Odlomakpopisa"/>
        <w:ind w:left="0"/>
        <w:jc w:val="both"/>
        <w:rPr>
          <w:rFonts w:ascii="Times New Roman" w:hAnsi="Times New Roman"/>
          <w:spacing w:val="-2"/>
          <w:sz w:val="24"/>
          <w:szCs w:val="24"/>
        </w:rPr>
      </w:pPr>
      <w:r w:rsidRPr="00DC5AAB">
        <w:rPr>
          <w:rFonts w:ascii="Times New Roman" w:hAnsi="Times New Roman"/>
          <w:spacing w:val="-2"/>
          <w:sz w:val="24"/>
          <w:szCs w:val="24"/>
        </w:rPr>
        <w:t xml:space="preserve">3. pitanje: na dnu stepenica koje spajaju ulicu </w:t>
      </w:r>
      <w:proofErr w:type="spellStart"/>
      <w:r w:rsidRPr="00DC5AAB">
        <w:rPr>
          <w:rFonts w:ascii="Times New Roman" w:hAnsi="Times New Roman"/>
          <w:spacing w:val="-2"/>
          <w:sz w:val="24"/>
          <w:szCs w:val="24"/>
        </w:rPr>
        <w:t>Radetići</w:t>
      </w:r>
      <w:proofErr w:type="spellEnd"/>
      <w:r w:rsidRPr="00DC5AAB">
        <w:rPr>
          <w:rFonts w:ascii="Times New Roman" w:hAnsi="Times New Roman"/>
          <w:spacing w:val="-2"/>
          <w:sz w:val="24"/>
          <w:szCs w:val="24"/>
        </w:rPr>
        <w:t xml:space="preserve"> i Put za Trinajstići izvođeni su radovi na </w:t>
      </w:r>
      <w:proofErr w:type="spellStart"/>
      <w:r w:rsidRPr="00DC5AAB">
        <w:rPr>
          <w:rFonts w:ascii="Times New Roman" w:hAnsi="Times New Roman"/>
          <w:spacing w:val="-2"/>
          <w:sz w:val="24"/>
          <w:szCs w:val="24"/>
        </w:rPr>
        <w:t>šahtama</w:t>
      </w:r>
      <w:proofErr w:type="spellEnd"/>
      <w:r w:rsidRPr="00DC5AAB">
        <w:rPr>
          <w:rFonts w:ascii="Times New Roman" w:hAnsi="Times New Roman"/>
          <w:spacing w:val="-2"/>
          <w:sz w:val="24"/>
          <w:szCs w:val="24"/>
        </w:rPr>
        <w:t xml:space="preserve"> koje se nalaze na nogostupu, nada se uz suglasnost Općine, te je tom prilikom uklonjen asfalt, a dio uništenog nogostupa još nije vraćen u prvobitno stanje i sada šahte vire. Moli da se navedeno sanira kako ne bi došlo do ozljeda.</w:t>
      </w:r>
      <w:r w:rsidR="00616C47">
        <w:rPr>
          <w:rFonts w:ascii="Times New Roman" w:hAnsi="Times New Roman"/>
          <w:spacing w:val="-2"/>
          <w:sz w:val="24"/>
          <w:szCs w:val="24"/>
        </w:rPr>
        <w:t>“</w:t>
      </w:r>
    </w:p>
    <w:p w14:paraId="43EB8C7A" w14:textId="77777777" w:rsidR="00DC5AAB" w:rsidRPr="00DC5AAB" w:rsidRDefault="00DC5AAB" w:rsidP="00DC5AAB">
      <w:pPr>
        <w:pStyle w:val="Odlomakpopisa"/>
        <w:tabs>
          <w:tab w:val="left" w:pos="284"/>
          <w:tab w:val="left" w:pos="709"/>
        </w:tabs>
        <w:ind w:left="0"/>
        <w:rPr>
          <w:rFonts w:ascii="Times New Roman" w:hAnsi="Times New Roman"/>
          <w:spacing w:val="-2"/>
          <w:sz w:val="24"/>
          <w:szCs w:val="24"/>
        </w:rPr>
      </w:pPr>
    </w:p>
    <w:p w14:paraId="43311744" w14:textId="46F82B70" w:rsidR="00DC5AAB" w:rsidRPr="00DC5AAB" w:rsidRDefault="00DC5AAB" w:rsidP="00DC5AAB">
      <w:pPr>
        <w:pStyle w:val="Odlomakpopisa"/>
        <w:tabs>
          <w:tab w:val="left" w:pos="284"/>
          <w:tab w:val="left" w:pos="709"/>
        </w:tabs>
        <w:ind w:left="0"/>
        <w:rPr>
          <w:rFonts w:ascii="Times New Roman" w:hAnsi="Times New Roman"/>
          <w:b/>
          <w:bCs/>
          <w:spacing w:val="-2"/>
          <w:sz w:val="24"/>
          <w:szCs w:val="24"/>
        </w:rPr>
      </w:pPr>
      <w:r w:rsidRPr="00DC5AAB">
        <w:rPr>
          <w:rFonts w:ascii="Times New Roman" w:hAnsi="Times New Roman"/>
          <w:b/>
          <w:bCs/>
          <w:spacing w:val="-2"/>
          <w:sz w:val="24"/>
          <w:szCs w:val="24"/>
        </w:rPr>
        <w:t>ODGOVOR:</w:t>
      </w:r>
    </w:p>
    <w:p w14:paraId="31D414F7" w14:textId="624FD548" w:rsidR="00DC5AAB" w:rsidRPr="00DC5AAB" w:rsidRDefault="00DC5AAB" w:rsidP="00AF165B">
      <w:pPr>
        <w:pStyle w:val="Odlomakpopisa"/>
        <w:tabs>
          <w:tab w:val="left" w:pos="284"/>
          <w:tab w:val="left" w:pos="709"/>
        </w:tabs>
        <w:ind w:left="0"/>
        <w:jc w:val="both"/>
        <w:rPr>
          <w:rFonts w:ascii="Times New Roman" w:hAnsi="Times New Roman"/>
          <w:spacing w:val="-2"/>
          <w:sz w:val="24"/>
          <w:szCs w:val="24"/>
        </w:rPr>
      </w:pPr>
      <w:r>
        <w:rPr>
          <w:rFonts w:ascii="Times New Roman" w:hAnsi="Times New Roman"/>
          <w:spacing w:val="-2"/>
          <w:sz w:val="24"/>
          <w:szCs w:val="24"/>
        </w:rPr>
        <w:t>1.</w:t>
      </w:r>
      <w:r w:rsidRPr="00DC5AAB">
        <w:rPr>
          <w:rFonts w:ascii="Times New Roman" w:hAnsi="Times New Roman"/>
          <w:spacing w:val="-2"/>
          <w:sz w:val="24"/>
          <w:szCs w:val="24"/>
        </w:rPr>
        <w:t xml:space="preserve">Posljednje kamere za nadzor odbacivanja otpada na području Općine Matulji  u fazi su postavljanja, te su naručene tabele potrebne za označavanje navedenih lokacija koje će na istima biti i postavljene. </w:t>
      </w:r>
    </w:p>
    <w:p w14:paraId="629CBD46" w14:textId="77777777" w:rsidR="00DC5AAB" w:rsidRPr="00DC5AAB" w:rsidRDefault="00DC5AAB" w:rsidP="00AF165B">
      <w:pPr>
        <w:pStyle w:val="Odlomakpopisa"/>
        <w:tabs>
          <w:tab w:val="left" w:pos="284"/>
          <w:tab w:val="left" w:pos="709"/>
        </w:tabs>
        <w:ind w:left="0"/>
        <w:jc w:val="both"/>
        <w:rPr>
          <w:rFonts w:ascii="Times New Roman" w:hAnsi="Times New Roman"/>
          <w:spacing w:val="-2"/>
          <w:sz w:val="24"/>
          <w:szCs w:val="24"/>
        </w:rPr>
      </w:pPr>
    </w:p>
    <w:p w14:paraId="2486FFA9" w14:textId="0FD4547E" w:rsidR="00DA5EA8" w:rsidRPr="00DA5EA8" w:rsidRDefault="00DC5AAB" w:rsidP="00AF165B">
      <w:pPr>
        <w:jc w:val="both"/>
        <w:rPr>
          <w:spacing w:val="-2"/>
        </w:rPr>
      </w:pPr>
      <w:r>
        <w:rPr>
          <w:spacing w:val="-2"/>
        </w:rPr>
        <w:t xml:space="preserve">2.Točna je informacija da je vlasnik zemljišta </w:t>
      </w:r>
      <w:r w:rsidR="00AF165B">
        <w:rPr>
          <w:spacing w:val="-2"/>
        </w:rPr>
        <w:t>na kojem je lociran izlaz iz skloništa „</w:t>
      </w:r>
      <w:proofErr w:type="spellStart"/>
      <w:r w:rsidR="00AF165B">
        <w:rPr>
          <w:spacing w:val="-2"/>
        </w:rPr>
        <w:t>Gajanići</w:t>
      </w:r>
      <w:proofErr w:type="spellEnd"/>
      <w:r w:rsidR="00AF165B">
        <w:rPr>
          <w:spacing w:val="-2"/>
        </w:rPr>
        <w:t>“ postavio zahtjev za utvrđivanje nefunkcionalnosti skloništa. Obzirom na utvrđenu mrežu javnih skloništa i popis skloništa na području Općine Matulji  među kojima je i sklonište „</w:t>
      </w:r>
      <w:proofErr w:type="spellStart"/>
      <w:r w:rsidR="00AF165B">
        <w:rPr>
          <w:spacing w:val="-2"/>
        </w:rPr>
        <w:t>Gajanići“u</w:t>
      </w:r>
      <w:proofErr w:type="spellEnd"/>
      <w:r w:rsidR="00AF165B">
        <w:rPr>
          <w:spacing w:val="-2"/>
        </w:rPr>
        <w:t xml:space="preserve"> interesu zaštite i spašavanja stanovništva je sve takve objekte dovesti u stanje funkcionalnosti.</w:t>
      </w:r>
    </w:p>
    <w:p w14:paraId="33D4121A" w14:textId="77777777" w:rsidR="00F42533" w:rsidRPr="00A44ADC" w:rsidRDefault="00F42533" w:rsidP="00AF165B">
      <w:pPr>
        <w:pStyle w:val="Standard"/>
        <w:tabs>
          <w:tab w:val="left" w:pos="709"/>
        </w:tabs>
        <w:ind w:right="-6"/>
        <w:jc w:val="both"/>
        <w:rPr>
          <w:spacing w:val="-2"/>
          <w:szCs w:val="24"/>
          <w:lang w:val="hr-HR"/>
        </w:rPr>
      </w:pPr>
    </w:p>
    <w:p w14:paraId="004DCA9A" w14:textId="1FEC5220" w:rsidR="00AF165B" w:rsidRDefault="00AF165B" w:rsidP="00AF165B">
      <w:pPr>
        <w:pStyle w:val="Standard"/>
        <w:numPr>
          <w:ilvl w:val="0"/>
          <w:numId w:val="17"/>
        </w:numPr>
        <w:tabs>
          <w:tab w:val="left" w:pos="284"/>
        </w:tabs>
        <w:ind w:left="0" w:right="-6" w:firstLine="0"/>
        <w:jc w:val="both"/>
        <w:rPr>
          <w:spacing w:val="-2"/>
          <w:szCs w:val="24"/>
          <w:lang w:val="it-IT"/>
        </w:rPr>
      </w:pPr>
      <w:r w:rsidRPr="00A44ADC">
        <w:rPr>
          <w:spacing w:val="-2"/>
          <w:szCs w:val="24"/>
          <w:lang w:val="hr-HR"/>
        </w:rPr>
        <w:t xml:space="preserve">U planu je saniranje navedenih oštećenja kao i sanacija uleknuća na postojećem nogostupu na potezu do </w:t>
      </w:r>
      <w:proofErr w:type="spellStart"/>
      <w:r w:rsidRPr="00A44ADC">
        <w:rPr>
          <w:spacing w:val="-2"/>
          <w:szCs w:val="24"/>
          <w:lang w:val="hr-HR"/>
        </w:rPr>
        <w:t>Šmogora</w:t>
      </w:r>
      <w:proofErr w:type="spellEnd"/>
      <w:r w:rsidRPr="00A44ADC">
        <w:rPr>
          <w:spacing w:val="-2"/>
          <w:szCs w:val="24"/>
          <w:lang w:val="hr-HR"/>
        </w:rPr>
        <w:t xml:space="preserve"> . </w:t>
      </w:r>
      <w:proofErr w:type="spellStart"/>
      <w:r w:rsidRPr="00A44ADC">
        <w:rPr>
          <w:spacing w:val="-2"/>
          <w:szCs w:val="24"/>
          <w:lang w:val="it-IT"/>
        </w:rPr>
        <w:t>Radovi</w:t>
      </w:r>
      <w:proofErr w:type="spellEnd"/>
      <w:r w:rsidRPr="00A44ADC">
        <w:rPr>
          <w:spacing w:val="-2"/>
          <w:szCs w:val="24"/>
          <w:lang w:val="it-IT"/>
        </w:rPr>
        <w:t xml:space="preserve"> </w:t>
      </w:r>
      <w:proofErr w:type="spellStart"/>
      <w:r w:rsidRPr="00A44ADC">
        <w:rPr>
          <w:spacing w:val="-2"/>
          <w:szCs w:val="24"/>
          <w:lang w:val="it-IT"/>
        </w:rPr>
        <w:t>će</w:t>
      </w:r>
      <w:proofErr w:type="spellEnd"/>
      <w:r w:rsidRPr="00A44ADC">
        <w:rPr>
          <w:spacing w:val="-2"/>
          <w:szCs w:val="24"/>
          <w:lang w:val="it-IT"/>
        </w:rPr>
        <w:t xml:space="preserve"> se </w:t>
      </w:r>
      <w:proofErr w:type="spellStart"/>
      <w:r w:rsidRPr="00A44ADC">
        <w:rPr>
          <w:spacing w:val="-2"/>
          <w:szCs w:val="24"/>
          <w:lang w:val="it-IT"/>
        </w:rPr>
        <w:t>izvesti</w:t>
      </w:r>
      <w:proofErr w:type="spellEnd"/>
      <w:r w:rsidRPr="00A44ADC">
        <w:rPr>
          <w:spacing w:val="-2"/>
          <w:szCs w:val="24"/>
          <w:lang w:val="it-IT"/>
        </w:rPr>
        <w:t xml:space="preserve"> </w:t>
      </w:r>
      <w:proofErr w:type="spellStart"/>
      <w:r w:rsidRPr="00A44ADC">
        <w:rPr>
          <w:spacing w:val="-2"/>
          <w:szCs w:val="24"/>
          <w:lang w:val="it-IT"/>
        </w:rPr>
        <w:t>čim</w:t>
      </w:r>
      <w:proofErr w:type="spellEnd"/>
      <w:r w:rsidRPr="00A44ADC">
        <w:rPr>
          <w:spacing w:val="-2"/>
          <w:szCs w:val="24"/>
          <w:lang w:val="it-IT"/>
        </w:rPr>
        <w:t xml:space="preserve"> to </w:t>
      </w:r>
      <w:proofErr w:type="spellStart"/>
      <w:r w:rsidRPr="00A44ADC">
        <w:rPr>
          <w:spacing w:val="-2"/>
          <w:szCs w:val="24"/>
          <w:lang w:val="it-IT"/>
        </w:rPr>
        <w:t>vremenske</w:t>
      </w:r>
      <w:proofErr w:type="spellEnd"/>
      <w:r w:rsidRPr="00A44ADC">
        <w:rPr>
          <w:spacing w:val="-2"/>
          <w:szCs w:val="24"/>
          <w:lang w:val="it-IT"/>
        </w:rPr>
        <w:t xml:space="preserve"> </w:t>
      </w:r>
      <w:proofErr w:type="spellStart"/>
      <w:r w:rsidRPr="00A44ADC">
        <w:rPr>
          <w:spacing w:val="-2"/>
          <w:szCs w:val="24"/>
          <w:lang w:val="it-IT"/>
        </w:rPr>
        <w:t>priliko</w:t>
      </w:r>
      <w:proofErr w:type="spellEnd"/>
      <w:r w:rsidRPr="00A44ADC">
        <w:rPr>
          <w:spacing w:val="-2"/>
          <w:szCs w:val="24"/>
          <w:lang w:val="it-IT"/>
        </w:rPr>
        <w:t xml:space="preserve"> </w:t>
      </w:r>
      <w:proofErr w:type="spellStart"/>
      <w:r w:rsidRPr="00A44ADC">
        <w:rPr>
          <w:spacing w:val="-2"/>
          <w:szCs w:val="24"/>
          <w:lang w:val="it-IT"/>
        </w:rPr>
        <w:t>budu</w:t>
      </w:r>
      <w:proofErr w:type="spellEnd"/>
      <w:r w:rsidRPr="00A44ADC">
        <w:rPr>
          <w:spacing w:val="-2"/>
          <w:szCs w:val="24"/>
          <w:lang w:val="it-IT"/>
        </w:rPr>
        <w:t xml:space="preserve"> </w:t>
      </w:r>
      <w:proofErr w:type="spellStart"/>
      <w:r w:rsidRPr="00A44ADC">
        <w:rPr>
          <w:spacing w:val="-2"/>
          <w:szCs w:val="24"/>
          <w:lang w:val="it-IT"/>
        </w:rPr>
        <w:t>dozvoljavale</w:t>
      </w:r>
      <w:proofErr w:type="spellEnd"/>
      <w:r w:rsidRPr="00A44ADC">
        <w:rPr>
          <w:spacing w:val="-2"/>
          <w:szCs w:val="24"/>
          <w:lang w:val="it-IT"/>
        </w:rPr>
        <w:t>.</w:t>
      </w:r>
    </w:p>
    <w:p w14:paraId="168FF613" w14:textId="77777777" w:rsidR="00DD62FA" w:rsidRDefault="00DD62FA" w:rsidP="00DD62FA">
      <w:pPr>
        <w:pStyle w:val="Standard"/>
        <w:tabs>
          <w:tab w:val="left" w:pos="284"/>
        </w:tabs>
        <w:ind w:right="-6"/>
        <w:jc w:val="both"/>
        <w:rPr>
          <w:spacing w:val="-2"/>
          <w:szCs w:val="24"/>
          <w:lang w:val="it-IT"/>
        </w:rPr>
      </w:pPr>
    </w:p>
    <w:p w14:paraId="493AB0E2" w14:textId="77777777" w:rsidR="00DD62FA" w:rsidRDefault="00DD62FA" w:rsidP="00DD62FA">
      <w:pPr>
        <w:pStyle w:val="Standard"/>
        <w:tabs>
          <w:tab w:val="left" w:pos="284"/>
        </w:tabs>
        <w:ind w:right="-6"/>
        <w:jc w:val="both"/>
        <w:rPr>
          <w:spacing w:val="-2"/>
          <w:szCs w:val="24"/>
          <w:lang w:val="it-IT"/>
        </w:rPr>
      </w:pPr>
    </w:p>
    <w:p w14:paraId="0D54BA5B" w14:textId="77777777" w:rsidR="00DD62FA" w:rsidRDefault="00DD62FA" w:rsidP="00DD62FA">
      <w:pPr>
        <w:pStyle w:val="Standard"/>
        <w:tabs>
          <w:tab w:val="left" w:pos="284"/>
        </w:tabs>
        <w:ind w:right="-6"/>
        <w:jc w:val="both"/>
        <w:rPr>
          <w:spacing w:val="-2"/>
          <w:szCs w:val="24"/>
          <w:lang w:val="it-IT"/>
        </w:rPr>
      </w:pPr>
    </w:p>
    <w:p w14:paraId="27DE5AFA" w14:textId="26BFA628" w:rsidR="00DD62FA" w:rsidRDefault="00DD62FA" w:rsidP="00DD62FA">
      <w:pPr>
        <w:pStyle w:val="Standard"/>
        <w:tabs>
          <w:tab w:val="left" w:pos="284"/>
        </w:tabs>
        <w:ind w:right="-6"/>
        <w:jc w:val="both"/>
        <w:rPr>
          <w:spacing w:val="-2"/>
          <w:szCs w:val="24"/>
          <w:lang w:val="it-IT"/>
        </w:rPr>
      </w:pPr>
      <w:proofErr w:type="spellStart"/>
      <w:r w:rsidRPr="00DD62FA">
        <w:rPr>
          <w:b/>
          <w:bCs/>
          <w:spacing w:val="-2"/>
          <w:szCs w:val="24"/>
          <w:lang w:val="it-IT"/>
        </w:rPr>
        <w:t>Vijećnik</w:t>
      </w:r>
      <w:proofErr w:type="spellEnd"/>
      <w:r w:rsidRPr="00DD62FA">
        <w:rPr>
          <w:b/>
          <w:bCs/>
          <w:spacing w:val="-2"/>
          <w:szCs w:val="24"/>
          <w:lang w:val="it-IT"/>
        </w:rPr>
        <w:t xml:space="preserve"> </w:t>
      </w:r>
      <w:r>
        <w:rPr>
          <w:b/>
          <w:bCs/>
          <w:spacing w:val="-2"/>
          <w:szCs w:val="24"/>
          <w:lang w:val="it-IT"/>
        </w:rPr>
        <w:t>Sandro Pecman</w:t>
      </w:r>
      <w:r w:rsidRPr="00DD62FA">
        <w:rPr>
          <w:spacing w:val="-2"/>
          <w:szCs w:val="24"/>
          <w:lang w:val="it-IT"/>
        </w:rPr>
        <w:t xml:space="preserve"> </w:t>
      </w:r>
      <w:proofErr w:type="spellStart"/>
      <w:r w:rsidRPr="00DD62FA">
        <w:rPr>
          <w:spacing w:val="-2"/>
          <w:szCs w:val="24"/>
          <w:lang w:val="it-IT"/>
        </w:rPr>
        <w:t>postavio</w:t>
      </w:r>
      <w:proofErr w:type="spellEnd"/>
      <w:r w:rsidRPr="00DD62FA">
        <w:rPr>
          <w:spacing w:val="-2"/>
          <w:szCs w:val="24"/>
          <w:lang w:val="it-IT"/>
        </w:rPr>
        <w:t xml:space="preserve"> je </w:t>
      </w:r>
      <w:proofErr w:type="spellStart"/>
      <w:r w:rsidRPr="00DD62FA">
        <w:rPr>
          <w:spacing w:val="-2"/>
          <w:szCs w:val="24"/>
          <w:lang w:val="it-IT"/>
        </w:rPr>
        <w:t>sljedeć</w:t>
      </w:r>
      <w:r>
        <w:rPr>
          <w:spacing w:val="-2"/>
          <w:szCs w:val="24"/>
          <w:lang w:val="it-IT"/>
        </w:rPr>
        <w:t>e</w:t>
      </w:r>
      <w:proofErr w:type="spellEnd"/>
      <w:r w:rsidRPr="00DD62FA">
        <w:rPr>
          <w:spacing w:val="-2"/>
          <w:szCs w:val="24"/>
          <w:lang w:val="it-IT"/>
        </w:rPr>
        <w:t xml:space="preserve"> </w:t>
      </w:r>
      <w:proofErr w:type="spellStart"/>
      <w:r w:rsidRPr="00DD62FA">
        <w:rPr>
          <w:spacing w:val="-2"/>
          <w:szCs w:val="24"/>
          <w:lang w:val="it-IT"/>
        </w:rPr>
        <w:t>pitanj</w:t>
      </w:r>
      <w:r>
        <w:rPr>
          <w:spacing w:val="-2"/>
          <w:szCs w:val="24"/>
          <w:lang w:val="it-IT"/>
        </w:rPr>
        <w:t>e</w:t>
      </w:r>
      <w:proofErr w:type="spellEnd"/>
      <w:r w:rsidRPr="00DD62FA">
        <w:rPr>
          <w:spacing w:val="-2"/>
          <w:szCs w:val="24"/>
          <w:lang w:val="it-IT"/>
        </w:rPr>
        <w:t>:</w:t>
      </w:r>
    </w:p>
    <w:p w14:paraId="0CA8D09B" w14:textId="5AC95556" w:rsidR="00DD62FA" w:rsidRPr="00DD62FA" w:rsidRDefault="00DD62FA" w:rsidP="00DD62FA">
      <w:pPr>
        <w:pStyle w:val="Standard"/>
        <w:tabs>
          <w:tab w:val="left" w:pos="284"/>
        </w:tabs>
        <w:ind w:right="-6"/>
        <w:jc w:val="both"/>
        <w:rPr>
          <w:spacing w:val="-2"/>
          <w:szCs w:val="24"/>
          <w:lang w:val="hr-HR"/>
        </w:rPr>
      </w:pPr>
      <w:r>
        <w:rPr>
          <w:spacing w:val="-2"/>
          <w:szCs w:val="24"/>
          <w:lang w:val="hr-HR"/>
        </w:rPr>
        <w:t>„</w:t>
      </w:r>
      <w:r w:rsidRPr="00DD62FA">
        <w:rPr>
          <w:spacing w:val="-2"/>
          <w:szCs w:val="24"/>
          <w:lang w:val="hr-HR"/>
        </w:rPr>
        <w:t xml:space="preserve">2. </w:t>
      </w:r>
      <w:proofErr w:type="spellStart"/>
      <w:r w:rsidRPr="00DD62FA">
        <w:rPr>
          <w:spacing w:val="-2"/>
          <w:szCs w:val="24"/>
          <w:lang w:val="hr-HR"/>
        </w:rPr>
        <w:t>pitanje</w:t>
      </w:r>
      <w:proofErr w:type="spellEnd"/>
      <w:r w:rsidRPr="00DD62FA">
        <w:rPr>
          <w:spacing w:val="-2"/>
          <w:szCs w:val="24"/>
          <w:lang w:val="hr-HR"/>
        </w:rPr>
        <w:t xml:space="preserve"> je </w:t>
      </w:r>
      <w:proofErr w:type="spellStart"/>
      <w:r w:rsidRPr="00DD62FA">
        <w:rPr>
          <w:spacing w:val="-2"/>
          <w:szCs w:val="24"/>
          <w:lang w:val="hr-HR"/>
        </w:rPr>
        <w:t>zamolio</w:t>
      </w:r>
      <w:proofErr w:type="spellEnd"/>
      <w:r w:rsidRPr="00DD62FA">
        <w:rPr>
          <w:spacing w:val="-2"/>
          <w:szCs w:val="24"/>
          <w:lang w:val="hr-HR"/>
        </w:rPr>
        <w:t xml:space="preserve"> da se </w:t>
      </w:r>
      <w:proofErr w:type="spellStart"/>
      <w:r w:rsidRPr="00DD62FA">
        <w:rPr>
          <w:spacing w:val="-2"/>
          <w:szCs w:val="24"/>
          <w:lang w:val="hr-HR"/>
        </w:rPr>
        <w:t>dostavi</w:t>
      </w:r>
      <w:proofErr w:type="spellEnd"/>
      <w:r w:rsidRPr="00DD62FA">
        <w:rPr>
          <w:spacing w:val="-2"/>
          <w:szCs w:val="24"/>
          <w:lang w:val="hr-HR"/>
        </w:rPr>
        <w:t xml:space="preserve"> </w:t>
      </w:r>
      <w:proofErr w:type="spellStart"/>
      <w:r w:rsidRPr="00DD62FA">
        <w:rPr>
          <w:spacing w:val="-2"/>
          <w:szCs w:val="24"/>
          <w:lang w:val="hr-HR"/>
        </w:rPr>
        <w:t>projekt</w:t>
      </w:r>
      <w:proofErr w:type="spellEnd"/>
      <w:r w:rsidRPr="00DD62FA">
        <w:rPr>
          <w:spacing w:val="-2"/>
          <w:szCs w:val="24"/>
          <w:lang w:val="hr-HR"/>
        </w:rPr>
        <w:t xml:space="preserve"> za </w:t>
      </w:r>
      <w:proofErr w:type="spellStart"/>
      <w:r w:rsidRPr="00DD62FA">
        <w:rPr>
          <w:spacing w:val="-2"/>
          <w:szCs w:val="24"/>
          <w:lang w:val="hr-HR"/>
        </w:rPr>
        <w:t>Vatrogasni</w:t>
      </w:r>
      <w:proofErr w:type="spellEnd"/>
      <w:r w:rsidRPr="00DD62FA">
        <w:rPr>
          <w:spacing w:val="-2"/>
          <w:szCs w:val="24"/>
          <w:lang w:val="hr-HR"/>
        </w:rPr>
        <w:t xml:space="preserve"> </w:t>
      </w:r>
      <w:proofErr w:type="spellStart"/>
      <w:r w:rsidRPr="00DD62FA">
        <w:rPr>
          <w:spacing w:val="-2"/>
          <w:szCs w:val="24"/>
          <w:lang w:val="hr-HR"/>
        </w:rPr>
        <w:t>dom</w:t>
      </w:r>
      <w:proofErr w:type="spellEnd"/>
      <w:r w:rsidRPr="00DD62FA">
        <w:rPr>
          <w:spacing w:val="-2"/>
          <w:szCs w:val="24"/>
          <w:lang w:val="hr-HR"/>
        </w:rPr>
        <w:t xml:space="preserve"> Mune, </w:t>
      </w:r>
      <w:proofErr w:type="spellStart"/>
      <w:r w:rsidRPr="00DD62FA">
        <w:rPr>
          <w:spacing w:val="-2"/>
          <w:szCs w:val="24"/>
          <w:lang w:val="hr-HR"/>
        </w:rPr>
        <w:t>značajna</w:t>
      </w:r>
      <w:proofErr w:type="spellEnd"/>
      <w:r w:rsidRPr="00DD62FA">
        <w:rPr>
          <w:spacing w:val="-2"/>
          <w:szCs w:val="24"/>
          <w:lang w:val="hr-HR"/>
        </w:rPr>
        <w:t xml:space="preserve"> </w:t>
      </w:r>
      <w:proofErr w:type="spellStart"/>
      <w:r w:rsidRPr="00DD62FA">
        <w:rPr>
          <w:spacing w:val="-2"/>
          <w:szCs w:val="24"/>
          <w:lang w:val="hr-HR"/>
        </w:rPr>
        <w:t>sredstva</w:t>
      </w:r>
      <w:proofErr w:type="spellEnd"/>
      <w:r w:rsidRPr="00DD62FA">
        <w:rPr>
          <w:spacing w:val="-2"/>
          <w:szCs w:val="24"/>
          <w:lang w:val="hr-HR"/>
        </w:rPr>
        <w:t xml:space="preserve"> su se </w:t>
      </w:r>
      <w:proofErr w:type="spellStart"/>
      <w:r w:rsidRPr="00DD62FA">
        <w:rPr>
          <w:spacing w:val="-2"/>
          <w:szCs w:val="24"/>
          <w:lang w:val="hr-HR"/>
        </w:rPr>
        <w:t>dobila</w:t>
      </w:r>
      <w:proofErr w:type="spellEnd"/>
      <w:r w:rsidRPr="00DD62FA">
        <w:rPr>
          <w:spacing w:val="-2"/>
          <w:szCs w:val="24"/>
          <w:lang w:val="hr-HR"/>
        </w:rPr>
        <w:t xml:space="preserve"> </w:t>
      </w:r>
      <w:proofErr w:type="spellStart"/>
      <w:r w:rsidRPr="00DD62FA">
        <w:rPr>
          <w:spacing w:val="-2"/>
          <w:szCs w:val="24"/>
          <w:lang w:val="hr-HR"/>
        </w:rPr>
        <w:t>iz</w:t>
      </w:r>
      <w:proofErr w:type="spellEnd"/>
      <w:r w:rsidRPr="00DD62FA">
        <w:rPr>
          <w:spacing w:val="-2"/>
          <w:szCs w:val="24"/>
          <w:lang w:val="hr-HR"/>
        </w:rPr>
        <w:t xml:space="preserve"> vana za </w:t>
      </w:r>
      <w:proofErr w:type="spellStart"/>
      <w:r w:rsidRPr="00DD62FA">
        <w:rPr>
          <w:spacing w:val="-2"/>
          <w:szCs w:val="24"/>
          <w:lang w:val="hr-HR"/>
        </w:rPr>
        <w:t>financiranje</w:t>
      </w:r>
      <w:proofErr w:type="spellEnd"/>
      <w:r w:rsidRPr="00DD62FA">
        <w:rPr>
          <w:spacing w:val="-2"/>
          <w:szCs w:val="24"/>
          <w:lang w:val="hr-HR"/>
        </w:rPr>
        <w:t xml:space="preserve">, a </w:t>
      </w:r>
      <w:proofErr w:type="spellStart"/>
      <w:r w:rsidRPr="00DD62FA">
        <w:rPr>
          <w:spacing w:val="-2"/>
          <w:szCs w:val="24"/>
          <w:lang w:val="hr-HR"/>
        </w:rPr>
        <w:t>nikada</w:t>
      </w:r>
      <w:proofErr w:type="spellEnd"/>
      <w:r w:rsidRPr="00DD62FA">
        <w:rPr>
          <w:spacing w:val="-2"/>
          <w:szCs w:val="24"/>
          <w:lang w:val="hr-HR"/>
        </w:rPr>
        <w:t xml:space="preserve"> </w:t>
      </w:r>
      <w:proofErr w:type="spellStart"/>
      <w:r w:rsidRPr="00DD62FA">
        <w:rPr>
          <w:spacing w:val="-2"/>
          <w:szCs w:val="24"/>
          <w:lang w:val="hr-HR"/>
        </w:rPr>
        <w:t>nisu</w:t>
      </w:r>
      <w:proofErr w:type="spellEnd"/>
      <w:r w:rsidRPr="00DD62FA">
        <w:rPr>
          <w:spacing w:val="-2"/>
          <w:szCs w:val="24"/>
          <w:lang w:val="hr-HR"/>
        </w:rPr>
        <w:t xml:space="preserve"> </w:t>
      </w:r>
      <w:proofErr w:type="spellStart"/>
      <w:r w:rsidRPr="00DD62FA">
        <w:rPr>
          <w:spacing w:val="-2"/>
          <w:szCs w:val="24"/>
          <w:lang w:val="hr-HR"/>
        </w:rPr>
        <w:t>vidjeli</w:t>
      </w:r>
      <w:proofErr w:type="spellEnd"/>
      <w:r w:rsidRPr="00DD62FA">
        <w:rPr>
          <w:spacing w:val="-2"/>
          <w:szCs w:val="24"/>
          <w:lang w:val="hr-HR"/>
        </w:rPr>
        <w:t xml:space="preserve"> </w:t>
      </w:r>
      <w:proofErr w:type="spellStart"/>
      <w:r w:rsidRPr="00DD62FA">
        <w:rPr>
          <w:spacing w:val="-2"/>
          <w:szCs w:val="24"/>
          <w:lang w:val="hr-HR"/>
        </w:rPr>
        <w:t>projekt</w:t>
      </w:r>
      <w:proofErr w:type="spellEnd"/>
      <w:r w:rsidRPr="00DD62FA">
        <w:rPr>
          <w:spacing w:val="-2"/>
          <w:szCs w:val="24"/>
          <w:lang w:val="hr-HR"/>
        </w:rPr>
        <w:t xml:space="preserve"> </w:t>
      </w:r>
      <w:proofErr w:type="spellStart"/>
      <w:r w:rsidRPr="00DD62FA">
        <w:rPr>
          <w:spacing w:val="-2"/>
          <w:szCs w:val="24"/>
          <w:lang w:val="hr-HR"/>
        </w:rPr>
        <w:t>pa</w:t>
      </w:r>
      <w:proofErr w:type="spellEnd"/>
      <w:r w:rsidRPr="00DD62FA">
        <w:rPr>
          <w:spacing w:val="-2"/>
          <w:szCs w:val="24"/>
          <w:lang w:val="hr-HR"/>
        </w:rPr>
        <w:t xml:space="preserve"> je </w:t>
      </w:r>
      <w:proofErr w:type="spellStart"/>
      <w:r w:rsidRPr="00DD62FA">
        <w:rPr>
          <w:spacing w:val="-2"/>
          <w:szCs w:val="24"/>
          <w:lang w:val="hr-HR"/>
        </w:rPr>
        <w:t>zamolio</w:t>
      </w:r>
      <w:proofErr w:type="spellEnd"/>
      <w:r w:rsidRPr="00DD62FA">
        <w:rPr>
          <w:spacing w:val="-2"/>
          <w:szCs w:val="24"/>
          <w:lang w:val="hr-HR"/>
        </w:rPr>
        <w:t xml:space="preserve"> da se </w:t>
      </w:r>
      <w:proofErr w:type="spellStart"/>
      <w:r w:rsidRPr="00DD62FA">
        <w:rPr>
          <w:spacing w:val="-2"/>
          <w:szCs w:val="24"/>
          <w:lang w:val="hr-HR"/>
        </w:rPr>
        <w:t>pošalje</w:t>
      </w:r>
      <w:proofErr w:type="spellEnd"/>
      <w:r w:rsidRPr="00DD62FA">
        <w:rPr>
          <w:spacing w:val="-2"/>
          <w:szCs w:val="24"/>
          <w:lang w:val="hr-HR"/>
        </w:rPr>
        <w:t xml:space="preserve"> </w:t>
      </w:r>
      <w:proofErr w:type="spellStart"/>
      <w:r w:rsidRPr="00DD62FA">
        <w:rPr>
          <w:spacing w:val="-2"/>
          <w:szCs w:val="24"/>
          <w:lang w:val="hr-HR"/>
        </w:rPr>
        <w:t>svim</w:t>
      </w:r>
      <w:proofErr w:type="spellEnd"/>
      <w:r w:rsidRPr="00DD62FA">
        <w:rPr>
          <w:spacing w:val="-2"/>
          <w:szCs w:val="24"/>
          <w:lang w:val="hr-HR"/>
        </w:rPr>
        <w:t xml:space="preserve"> </w:t>
      </w:r>
      <w:proofErr w:type="spellStart"/>
      <w:r w:rsidRPr="00DD62FA">
        <w:rPr>
          <w:spacing w:val="-2"/>
          <w:szCs w:val="24"/>
          <w:lang w:val="hr-HR"/>
        </w:rPr>
        <w:t>vijećnicima</w:t>
      </w:r>
      <w:proofErr w:type="spellEnd"/>
      <w:r w:rsidRPr="00DD62FA">
        <w:rPr>
          <w:spacing w:val="-2"/>
          <w:szCs w:val="24"/>
          <w:lang w:val="hr-HR"/>
        </w:rPr>
        <w:t xml:space="preserve"> da </w:t>
      </w:r>
      <w:proofErr w:type="spellStart"/>
      <w:r w:rsidRPr="00DD62FA">
        <w:rPr>
          <w:spacing w:val="-2"/>
          <w:szCs w:val="24"/>
          <w:lang w:val="hr-HR"/>
        </w:rPr>
        <w:t>znaju</w:t>
      </w:r>
      <w:proofErr w:type="spellEnd"/>
      <w:r w:rsidRPr="00DD62FA">
        <w:rPr>
          <w:spacing w:val="-2"/>
          <w:szCs w:val="24"/>
          <w:lang w:val="hr-HR"/>
        </w:rPr>
        <w:t xml:space="preserve"> o čemu je riječ.</w:t>
      </w:r>
      <w:r>
        <w:rPr>
          <w:spacing w:val="-2"/>
          <w:szCs w:val="24"/>
          <w:lang w:val="hr-HR"/>
        </w:rPr>
        <w:t>“</w:t>
      </w:r>
    </w:p>
    <w:p w14:paraId="3A61D1AA" w14:textId="77777777" w:rsidR="00DF7983" w:rsidRDefault="00DF7983" w:rsidP="00AF165B">
      <w:pPr>
        <w:pStyle w:val="Standard"/>
        <w:tabs>
          <w:tab w:val="left" w:pos="709"/>
        </w:tabs>
        <w:ind w:right="-6"/>
        <w:jc w:val="both"/>
        <w:rPr>
          <w:spacing w:val="-2"/>
          <w:szCs w:val="24"/>
          <w:lang w:val="hr-HR"/>
        </w:rPr>
      </w:pPr>
    </w:p>
    <w:p w14:paraId="225CE335" w14:textId="60853C66" w:rsidR="00DF7983" w:rsidRDefault="00DF7983" w:rsidP="00AF165B">
      <w:pPr>
        <w:pStyle w:val="Standard"/>
        <w:tabs>
          <w:tab w:val="left" w:pos="709"/>
        </w:tabs>
        <w:ind w:right="-6"/>
        <w:jc w:val="both"/>
        <w:rPr>
          <w:b/>
          <w:bCs/>
          <w:spacing w:val="-2"/>
          <w:szCs w:val="24"/>
        </w:rPr>
      </w:pPr>
      <w:r w:rsidRPr="00F42533">
        <w:rPr>
          <w:b/>
          <w:bCs/>
          <w:spacing w:val="-2"/>
          <w:szCs w:val="24"/>
        </w:rPr>
        <w:t>ODGOVOR:</w:t>
      </w:r>
    </w:p>
    <w:p w14:paraId="0B41BA08" w14:textId="5541A99E" w:rsidR="00DF7983" w:rsidRPr="00DF7983" w:rsidRDefault="00DF7983" w:rsidP="00AF165B">
      <w:pPr>
        <w:pStyle w:val="Standard"/>
        <w:tabs>
          <w:tab w:val="left" w:pos="709"/>
        </w:tabs>
        <w:ind w:right="-6"/>
        <w:jc w:val="both"/>
        <w:rPr>
          <w:spacing w:val="-2"/>
          <w:szCs w:val="24"/>
        </w:rPr>
      </w:pPr>
      <w:r w:rsidRPr="00DF7983">
        <w:rPr>
          <w:spacing w:val="-2"/>
          <w:szCs w:val="24"/>
        </w:rPr>
        <w:t xml:space="preserve">Dio </w:t>
      </w:r>
      <w:proofErr w:type="spellStart"/>
      <w:r w:rsidRPr="00DF7983">
        <w:rPr>
          <w:spacing w:val="-2"/>
          <w:szCs w:val="24"/>
        </w:rPr>
        <w:t>projekta</w:t>
      </w:r>
      <w:proofErr w:type="spellEnd"/>
      <w:r w:rsidRPr="00DF7983">
        <w:rPr>
          <w:spacing w:val="-2"/>
          <w:szCs w:val="24"/>
        </w:rPr>
        <w:t xml:space="preserve"> se </w:t>
      </w:r>
      <w:proofErr w:type="spellStart"/>
      <w:r w:rsidRPr="00DF7983">
        <w:rPr>
          <w:spacing w:val="-2"/>
          <w:szCs w:val="24"/>
        </w:rPr>
        <w:t>dostavlja</w:t>
      </w:r>
      <w:proofErr w:type="spellEnd"/>
      <w:r w:rsidRPr="00DF7983">
        <w:rPr>
          <w:spacing w:val="-2"/>
          <w:szCs w:val="24"/>
        </w:rPr>
        <w:t xml:space="preserve"> u </w:t>
      </w:r>
      <w:proofErr w:type="spellStart"/>
      <w:r w:rsidRPr="00DF7983">
        <w:rPr>
          <w:spacing w:val="-2"/>
          <w:szCs w:val="24"/>
        </w:rPr>
        <w:t>prilogu</w:t>
      </w:r>
      <w:proofErr w:type="spellEnd"/>
      <w:r w:rsidRPr="00DF7983">
        <w:rPr>
          <w:spacing w:val="-2"/>
          <w:szCs w:val="24"/>
        </w:rPr>
        <w:t xml:space="preserve"> </w:t>
      </w:r>
      <w:proofErr w:type="spellStart"/>
      <w:r w:rsidRPr="00DF7983">
        <w:rPr>
          <w:spacing w:val="-2"/>
          <w:szCs w:val="24"/>
        </w:rPr>
        <w:t>odgovora</w:t>
      </w:r>
      <w:proofErr w:type="spellEnd"/>
      <w:r w:rsidRPr="00DF7983">
        <w:rPr>
          <w:spacing w:val="-2"/>
          <w:szCs w:val="24"/>
        </w:rPr>
        <w:t xml:space="preserve"> </w:t>
      </w:r>
      <w:proofErr w:type="spellStart"/>
      <w:r w:rsidRPr="00DF7983">
        <w:rPr>
          <w:spacing w:val="-2"/>
          <w:szCs w:val="24"/>
        </w:rPr>
        <w:t>na</w:t>
      </w:r>
      <w:proofErr w:type="spellEnd"/>
      <w:r w:rsidRPr="00DF7983">
        <w:rPr>
          <w:spacing w:val="-2"/>
          <w:szCs w:val="24"/>
        </w:rPr>
        <w:t xml:space="preserve"> </w:t>
      </w:r>
      <w:proofErr w:type="spellStart"/>
      <w:r w:rsidRPr="00DF7983">
        <w:rPr>
          <w:spacing w:val="-2"/>
          <w:szCs w:val="24"/>
        </w:rPr>
        <w:t>vijećnička</w:t>
      </w:r>
      <w:proofErr w:type="spellEnd"/>
      <w:r w:rsidRPr="00DF7983">
        <w:rPr>
          <w:spacing w:val="-2"/>
          <w:szCs w:val="24"/>
        </w:rPr>
        <w:t xml:space="preserve"> </w:t>
      </w:r>
      <w:proofErr w:type="spellStart"/>
      <w:r w:rsidRPr="00DF7983">
        <w:rPr>
          <w:spacing w:val="-2"/>
          <w:szCs w:val="24"/>
        </w:rPr>
        <w:t>pitanja</w:t>
      </w:r>
      <w:proofErr w:type="spellEnd"/>
      <w:r w:rsidRPr="00DF7983">
        <w:rPr>
          <w:spacing w:val="-2"/>
          <w:szCs w:val="24"/>
        </w:rPr>
        <w:t xml:space="preserve">, a </w:t>
      </w:r>
      <w:proofErr w:type="spellStart"/>
      <w:r w:rsidRPr="00DF7983">
        <w:rPr>
          <w:spacing w:val="-2"/>
          <w:szCs w:val="24"/>
        </w:rPr>
        <w:t>uvid</w:t>
      </w:r>
      <w:proofErr w:type="spellEnd"/>
      <w:r w:rsidRPr="00DF7983">
        <w:rPr>
          <w:spacing w:val="-2"/>
          <w:szCs w:val="24"/>
        </w:rPr>
        <w:t xml:space="preserve"> u </w:t>
      </w:r>
      <w:proofErr w:type="spellStart"/>
      <w:r w:rsidRPr="00DF7983">
        <w:rPr>
          <w:spacing w:val="-2"/>
          <w:szCs w:val="24"/>
        </w:rPr>
        <w:t>projekt</w:t>
      </w:r>
      <w:proofErr w:type="spellEnd"/>
      <w:r w:rsidRPr="00DF7983">
        <w:rPr>
          <w:spacing w:val="-2"/>
          <w:szCs w:val="24"/>
        </w:rPr>
        <w:t xml:space="preserve"> se </w:t>
      </w:r>
      <w:proofErr w:type="spellStart"/>
      <w:r w:rsidRPr="00DF7983">
        <w:rPr>
          <w:spacing w:val="-2"/>
          <w:szCs w:val="24"/>
        </w:rPr>
        <w:t>može</w:t>
      </w:r>
      <w:proofErr w:type="spellEnd"/>
      <w:r w:rsidRPr="00DF7983">
        <w:rPr>
          <w:spacing w:val="-2"/>
          <w:szCs w:val="24"/>
        </w:rPr>
        <w:t xml:space="preserve"> </w:t>
      </w:r>
      <w:proofErr w:type="spellStart"/>
      <w:r w:rsidRPr="00DF7983">
        <w:rPr>
          <w:spacing w:val="-2"/>
          <w:szCs w:val="24"/>
        </w:rPr>
        <w:t>izvršiti</w:t>
      </w:r>
      <w:proofErr w:type="spellEnd"/>
      <w:r w:rsidRPr="00DF7983">
        <w:rPr>
          <w:spacing w:val="-2"/>
          <w:szCs w:val="24"/>
        </w:rPr>
        <w:t xml:space="preserve"> u </w:t>
      </w:r>
      <w:proofErr w:type="spellStart"/>
      <w:r w:rsidRPr="00DF7983">
        <w:rPr>
          <w:spacing w:val="-2"/>
          <w:szCs w:val="24"/>
        </w:rPr>
        <w:t>uredovno</w:t>
      </w:r>
      <w:proofErr w:type="spellEnd"/>
      <w:r w:rsidRPr="00DF7983">
        <w:rPr>
          <w:spacing w:val="-2"/>
          <w:szCs w:val="24"/>
        </w:rPr>
        <w:t xml:space="preserve"> </w:t>
      </w:r>
      <w:proofErr w:type="spellStart"/>
      <w:r w:rsidRPr="00DF7983">
        <w:rPr>
          <w:spacing w:val="-2"/>
          <w:szCs w:val="24"/>
        </w:rPr>
        <w:t>vrijeme</w:t>
      </w:r>
      <w:proofErr w:type="spellEnd"/>
      <w:r w:rsidRPr="00DF7983">
        <w:rPr>
          <w:spacing w:val="-2"/>
          <w:szCs w:val="24"/>
        </w:rPr>
        <w:t xml:space="preserve"> </w:t>
      </w:r>
      <w:proofErr w:type="spellStart"/>
      <w:r w:rsidRPr="00DF7983">
        <w:rPr>
          <w:spacing w:val="-2"/>
          <w:szCs w:val="24"/>
        </w:rPr>
        <w:t>Općinske</w:t>
      </w:r>
      <w:proofErr w:type="spellEnd"/>
      <w:r w:rsidRPr="00DF7983">
        <w:rPr>
          <w:spacing w:val="-2"/>
          <w:szCs w:val="24"/>
        </w:rPr>
        <w:t xml:space="preserve"> </w:t>
      </w:r>
      <w:proofErr w:type="spellStart"/>
      <w:r w:rsidRPr="00DF7983">
        <w:rPr>
          <w:spacing w:val="-2"/>
          <w:szCs w:val="24"/>
        </w:rPr>
        <w:t>uprave</w:t>
      </w:r>
      <w:proofErr w:type="spellEnd"/>
      <w:r w:rsidRPr="00DF7983">
        <w:rPr>
          <w:spacing w:val="-2"/>
          <w:szCs w:val="24"/>
        </w:rPr>
        <w:t xml:space="preserve"> </w:t>
      </w:r>
      <w:proofErr w:type="spellStart"/>
      <w:r w:rsidRPr="00DF7983">
        <w:rPr>
          <w:spacing w:val="-2"/>
          <w:szCs w:val="24"/>
        </w:rPr>
        <w:t>Općine</w:t>
      </w:r>
      <w:proofErr w:type="spellEnd"/>
      <w:r w:rsidRPr="00DF7983">
        <w:rPr>
          <w:spacing w:val="-2"/>
          <w:szCs w:val="24"/>
        </w:rPr>
        <w:t xml:space="preserve"> Matulji u </w:t>
      </w:r>
      <w:proofErr w:type="spellStart"/>
      <w:r w:rsidRPr="00DF7983">
        <w:rPr>
          <w:spacing w:val="-2"/>
          <w:szCs w:val="24"/>
        </w:rPr>
        <w:t>Upravnog</w:t>
      </w:r>
      <w:proofErr w:type="spellEnd"/>
      <w:r w:rsidRPr="00DF7983">
        <w:rPr>
          <w:spacing w:val="-2"/>
          <w:szCs w:val="24"/>
        </w:rPr>
        <w:t xml:space="preserve"> </w:t>
      </w:r>
      <w:proofErr w:type="spellStart"/>
      <w:r w:rsidRPr="00DF7983">
        <w:rPr>
          <w:spacing w:val="-2"/>
          <w:szCs w:val="24"/>
        </w:rPr>
        <w:t>odjelu</w:t>
      </w:r>
      <w:proofErr w:type="spellEnd"/>
      <w:r w:rsidRPr="00DF7983">
        <w:rPr>
          <w:spacing w:val="-2"/>
          <w:szCs w:val="24"/>
        </w:rPr>
        <w:t xml:space="preserve"> za Komunalni </w:t>
      </w:r>
      <w:proofErr w:type="spellStart"/>
      <w:r w:rsidRPr="00DF7983">
        <w:rPr>
          <w:spacing w:val="-2"/>
          <w:szCs w:val="24"/>
        </w:rPr>
        <w:t>sustav</w:t>
      </w:r>
      <w:proofErr w:type="spellEnd"/>
      <w:r w:rsidRPr="00DF7983">
        <w:rPr>
          <w:spacing w:val="-2"/>
          <w:szCs w:val="24"/>
        </w:rPr>
        <w:t>.</w:t>
      </w:r>
    </w:p>
    <w:p w14:paraId="112574F9" w14:textId="77777777" w:rsidR="00B46E50" w:rsidRDefault="00B46E50" w:rsidP="00AF165B">
      <w:pPr>
        <w:pStyle w:val="Standard"/>
        <w:tabs>
          <w:tab w:val="left" w:pos="709"/>
        </w:tabs>
        <w:ind w:right="-6"/>
        <w:jc w:val="both"/>
        <w:rPr>
          <w:spacing w:val="-2"/>
          <w:szCs w:val="24"/>
          <w:lang w:val="hr-HR"/>
        </w:rPr>
      </w:pPr>
    </w:p>
    <w:p w14:paraId="50BEEE08" w14:textId="77777777" w:rsidR="00AF165B" w:rsidRDefault="00AF165B" w:rsidP="00B46E50">
      <w:pPr>
        <w:pStyle w:val="Standard"/>
        <w:tabs>
          <w:tab w:val="left" w:pos="709"/>
        </w:tabs>
        <w:ind w:right="-6"/>
        <w:jc w:val="both"/>
        <w:rPr>
          <w:spacing w:val="-2"/>
          <w:szCs w:val="24"/>
          <w:lang w:val="hr-HR"/>
        </w:rPr>
      </w:pPr>
    </w:p>
    <w:p w14:paraId="42CEDFED" w14:textId="493E60A9" w:rsidR="00AF165B" w:rsidRDefault="00AF165B" w:rsidP="00B46E50">
      <w:pPr>
        <w:pStyle w:val="Standard"/>
        <w:tabs>
          <w:tab w:val="left" w:pos="709"/>
        </w:tabs>
        <w:ind w:right="-6"/>
        <w:jc w:val="both"/>
        <w:rPr>
          <w:spacing w:val="-2"/>
          <w:szCs w:val="24"/>
          <w:lang w:val="hr-HR"/>
        </w:rPr>
      </w:pP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t>OPĆINSKA NAČELNICA</w:t>
      </w:r>
    </w:p>
    <w:p w14:paraId="2DBFC34C" w14:textId="40D9D672" w:rsidR="00AF165B" w:rsidRPr="00C841BA" w:rsidRDefault="00AF165B" w:rsidP="00B46E50">
      <w:pPr>
        <w:pStyle w:val="Standard"/>
        <w:tabs>
          <w:tab w:val="left" w:pos="709"/>
        </w:tabs>
        <w:ind w:right="-6"/>
        <w:jc w:val="both"/>
        <w:rPr>
          <w:spacing w:val="-2"/>
          <w:szCs w:val="24"/>
          <w:lang w:val="hr-HR"/>
        </w:rPr>
      </w:pP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t xml:space="preserve">       Ingrid Debeuc v.r.</w:t>
      </w:r>
    </w:p>
    <w:sectPr w:rsidR="00AF165B" w:rsidRPr="00C841BA" w:rsidSect="00352606">
      <w:footerReference w:type="default" r:id="rId9"/>
      <w:headerReference w:type="first" r:id="rId10"/>
      <w:footerReference w:type="first" r:id="rId11"/>
      <w:pgSz w:w="11906" w:h="16838"/>
      <w:pgMar w:top="1134" w:right="849"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A40C4" w14:textId="77777777" w:rsidR="0095123A" w:rsidRDefault="0095123A">
      <w:r>
        <w:separator/>
      </w:r>
    </w:p>
  </w:endnote>
  <w:endnote w:type="continuationSeparator" w:id="0">
    <w:p w14:paraId="5386230A" w14:textId="77777777" w:rsidR="0095123A" w:rsidRDefault="00951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B51011" w14:paraId="79E853DE" w14:textId="77777777" w:rsidTr="000F45A1">
      <w:trPr>
        <w:trHeight w:val="411"/>
      </w:trPr>
      <w:tc>
        <w:tcPr>
          <w:tcW w:w="3169" w:type="dxa"/>
          <w:vAlign w:val="center"/>
        </w:tcPr>
        <w:p w14:paraId="05C0D0C2" w14:textId="77777777" w:rsidR="00B51011" w:rsidRPr="000F45A1" w:rsidRDefault="00B51011" w:rsidP="00D43FE0">
          <w:pPr>
            <w:rPr>
              <w:rFonts w:asciiTheme="minorHAnsi" w:hAnsiTheme="minorHAnsi"/>
              <w:sz w:val="16"/>
            </w:rPr>
          </w:pPr>
          <w:bookmarkStart w:id="1" w:name="OLE_LINK10"/>
          <w:bookmarkStart w:id="2" w:name="OLE_LINK11"/>
        </w:p>
      </w:tc>
      <w:tc>
        <w:tcPr>
          <w:tcW w:w="3169" w:type="dxa"/>
          <w:vAlign w:val="center"/>
        </w:tcPr>
        <w:p w14:paraId="5115502F" w14:textId="77777777" w:rsidR="00B51011" w:rsidRPr="000F45A1" w:rsidRDefault="00B51011" w:rsidP="00543E27">
          <w:pPr>
            <w:pStyle w:val="Podnoje"/>
            <w:rPr>
              <w:rFonts w:asciiTheme="minorHAnsi" w:hAnsiTheme="minorHAnsi"/>
              <w:b/>
              <w:sz w:val="16"/>
            </w:rPr>
          </w:pPr>
        </w:p>
      </w:tc>
      <w:tc>
        <w:tcPr>
          <w:tcW w:w="3585" w:type="dxa"/>
          <w:vAlign w:val="center"/>
        </w:tcPr>
        <w:p w14:paraId="39B1ED45" w14:textId="77777777" w:rsidR="00B51011" w:rsidRPr="000F45A1" w:rsidRDefault="00B51011" w:rsidP="00543E27">
          <w:pPr>
            <w:pStyle w:val="Podnoje"/>
            <w:tabs>
              <w:tab w:val="clear" w:pos="9638"/>
              <w:tab w:val="right" w:pos="9639"/>
            </w:tabs>
            <w:jc w:val="right"/>
            <w:rPr>
              <w:rFonts w:asciiTheme="minorHAnsi" w:hAnsiTheme="minorHAnsi"/>
              <w:b/>
              <w:sz w:val="16"/>
            </w:rPr>
          </w:pPr>
          <w:r w:rsidRPr="000F45A1">
            <w:rPr>
              <w:rStyle w:val="Brojstranice"/>
              <w:rFonts w:asciiTheme="minorHAnsi" w:hAnsiTheme="minorHAnsi"/>
              <w:sz w:val="16"/>
            </w:rPr>
            <w:t>Str.</w:t>
          </w:r>
          <w:r w:rsidRPr="000F45A1">
            <w:rPr>
              <w:rFonts w:asciiTheme="minorHAnsi" w:hAnsiTheme="minorHAnsi"/>
              <w:b/>
              <w:sz w:val="16"/>
            </w:rPr>
            <w:t xml:space="preserve"> </w:t>
          </w:r>
          <w:r w:rsidRPr="000F45A1">
            <w:rPr>
              <w:rStyle w:val="Brojstranice"/>
              <w:rFonts w:asciiTheme="minorHAnsi" w:hAnsiTheme="minorHAnsi"/>
              <w:sz w:val="16"/>
            </w:rPr>
            <w:fldChar w:fldCharType="begin"/>
          </w:r>
          <w:r w:rsidRPr="000F45A1">
            <w:rPr>
              <w:rStyle w:val="Brojstranice"/>
              <w:rFonts w:asciiTheme="minorHAnsi" w:hAnsiTheme="minorHAnsi"/>
              <w:sz w:val="16"/>
            </w:rPr>
            <w:instrText xml:space="preserve"> PAGE </w:instrText>
          </w:r>
          <w:r w:rsidRPr="000F45A1">
            <w:rPr>
              <w:rStyle w:val="Brojstranice"/>
              <w:rFonts w:asciiTheme="minorHAnsi" w:hAnsiTheme="minorHAnsi"/>
              <w:sz w:val="16"/>
            </w:rPr>
            <w:fldChar w:fldCharType="separate"/>
          </w:r>
          <w:r>
            <w:rPr>
              <w:rStyle w:val="Brojstranice"/>
              <w:rFonts w:asciiTheme="minorHAnsi" w:hAnsiTheme="minorHAnsi"/>
              <w:noProof/>
              <w:sz w:val="16"/>
            </w:rPr>
            <w:t>8</w:t>
          </w:r>
          <w:r w:rsidRPr="000F45A1">
            <w:rPr>
              <w:rStyle w:val="Brojstranice"/>
              <w:rFonts w:asciiTheme="minorHAnsi" w:hAnsiTheme="minorHAnsi"/>
              <w:sz w:val="16"/>
            </w:rPr>
            <w:fldChar w:fldCharType="end"/>
          </w:r>
          <w:r w:rsidRPr="000F45A1">
            <w:rPr>
              <w:rStyle w:val="Brojstranice"/>
              <w:rFonts w:asciiTheme="minorHAnsi" w:hAnsiTheme="minorHAnsi"/>
              <w:sz w:val="16"/>
            </w:rPr>
            <w:t xml:space="preserve"> od </w:t>
          </w:r>
          <w:r w:rsidRPr="000F45A1">
            <w:rPr>
              <w:rFonts w:asciiTheme="minorHAnsi" w:hAnsiTheme="minorHAnsi"/>
            </w:rPr>
            <w:fldChar w:fldCharType="begin"/>
          </w:r>
          <w:r w:rsidRPr="000F45A1">
            <w:rPr>
              <w:rFonts w:asciiTheme="minorHAnsi" w:hAnsiTheme="minorHAnsi"/>
            </w:rPr>
            <w:instrText xml:space="preserve"> NUMPAGES  \* MERGEFORMAT </w:instrText>
          </w:r>
          <w:r w:rsidRPr="000F45A1">
            <w:rPr>
              <w:rFonts w:asciiTheme="minorHAnsi" w:hAnsiTheme="minorHAnsi"/>
            </w:rPr>
            <w:fldChar w:fldCharType="separate"/>
          </w:r>
          <w:r w:rsidRPr="00B63AD7">
            <w:rPr>
              <w:rFonts w:asciiTheme="minorHAnsi" w:hAnsiTheme="minorHAnsi"/>
              <w:noProof/>
              <w:sz w:val="16"/>
            </w:rPr>
            <w:t>8</w:t>
          </w:r>
          <w:r w:rsidRPr="000F45A1">
            <w:rPr>
              <w:rFonts w:asciiTheme="minorHAnsi" w:hAnsiTheme="minorHAnsi"/>
              <w:noProof/>
              <w:sz w:val="16"/>
            </w:rPr>
            <w:fldChar w:fldCharType="end"/>
          </w:r>
        </w:p>
      </w:tc>
    </w:tr>
    <w:bookmarkEnd w:id="1"/>
    <w:bookmarkEnd w:id="2"/>
  </w:tbl>
  <w:p w14:paraId="60E669C0" w14:textId="77777777" w:rsidR="00B51011" w:rsidRDefault="00B51011" w:rsidP="00795C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704199"/>
      <w:docPartObj>
        <w:docPartGallery w:val="Page Numbers (Bottom of Page)"/>
        <w:docPartUnique/>
      </w:docPartObj>
    </w:sdtPr>
    <w:sdtContent>
      <w:p w14:paraId="6F7C37E0" w14:textId="77777777" w:rsidR="00B51011" w:rsidRDefault="00B51011">
        <w:pPr>
          <w:pStyle w:val="Podnoje"/>
        </w:pPr>
        <w:r>
          <w:fldChar w:fldCharType="begin"/>
        </w:r>
        <w:r>
          <w:instrText>PAGE   \* MERGEFORMAT</w:instrText>
        </w:r>
        <w:r>
          <w:fldChar w:fldCharType="separate"/>
        </w:r>
        <w:r>
          <w:rPr>
            <w:noProof/>
          </w:rPr>
          <w:t>7</w:t>
        </w:r>
        <w:r>
          <w:fldChar w:fldCharType="end"/>
        </w:r>
      </w:p>
    </w:sdtContent>
  </w:sdt>
  <w:p w14:paraId="0B788B88" w14:textId="77777777" w:rsidR="00B51011" w:rsidRPr="007C7695" w:rsidRDefault="00B51011"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9D938" w14:textId="77777777" w:rsidR="0095123A" w:rsidRDefault="0095123A">
      <w:r>
        <w:separator/>
      </w:r>
    </w:p>
  </w:footnote>
  <w:footnote w:type="continuationSeparator" w:id="0">
    <w:p w14:paraId="7CB04473" w14:textId="77777777" w:rsidR="0095123A" w:rsidRDefault="009512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211"/>
    </w:tblGrid>
    <w:tr w:rsidR="00B51011" w14:paraId="6747BABC" w14:textId="77777777" w:rsidTr="000F45A1">
      <w:tc>
        <w:tcPr>
          <w:tcW w:w="4503" w:type="dxa"/>
        </w:tcPr>
        <w:p w14:paraId="325477F9" w14:textId="77777777" w:rsidR="00B51011" w:rsidRPr="00344EA2" w:rsidRDefault="00B51011" w:rsidP="000F45A1">
          <w:pPr>
            <w:ind w:left="-142"/>
            <w:jc w:val="center"/>
            <w:rPr>
              <w:rFonts w:eastAsia="Times New Roman"/>
              <w:szCs w:val="26"/>
            </w:rPr>
          </w:pPr>
          <w:r>
            <w:rPr>
              <w:b/>
              <w:i/>
              <w:sz w:val="20"/>
              <w:szCs w:val="20"/>
            </w:rPr>
            <w:object w:dxaOrig="616" w:dyaOrig="706" w14:anchorId="4B71A1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5.75pt">
                <v:imagedata r:id="rId1" o:title=""/>
              </v:shape>
              <o:OLEObject Type="Embed" ProgID="Word.Picture.8" ShapeID="_x0000_i1025" DrawAspect="Content" ObjectID="_1825843185" r:id="rId2"/>
            </w:object>
          </w:r>
        </w:p>
        <w:p w14:paraId="6D8B4B12" w14:textId="77777777" w:rsidR="00B51011" w:rsidRPr="00344EA2" w:rsidRDefault="00B51011" w:rsidP="0037330A">
          <w:pPr>
            <w:jc w:val="center"/>
            <w:rPr>
              <w:b/>
              <w:sz w:val="22"/>
              <w:szCs w:val="26"/>
            </w:rPr>
          </w:pPr>
          <w:r w:rsidRPr="00344EA2">
            <w:rPr>
              <w:b/>
              <w:sz w:val="22"/>
              <w:szCs w:val="26"/>
            </w:rPr>
            <w:t>REPUBLIKA HRVATSKA</w:t>
          </w:r>
        </w:p>
        <w:p w14:paraId="13CBEA8D" w14:textId="77777777" w:rsidR="00B51011" w:rsidRPr="00344EA2" w:rsidRDefault="00B51011" w:rsidP="0037330A">
          <w:pPr>
            <w:jc w:val="center"/>
            <w:rPr>
              <w:b/>
              <w:sz w:val="22"/>
              <w:szCs w:val="26"/>
            </w:rPr>
          </w:pPr>
          <w:r w:rsidRPr="00344EA2">
            <w:rPr>
              <w:b/>
              <w:sz w:val="22"/>
              <w:szCs w:val="26"/>
            </w:rPr>
            <w:t>PRIMORSKO-GORANSKA ŽUPANIJA</w:t>
          </w:r>
        </w:p>
        <w:p w14:paraId="10F1E430" w14:textId="77777777" w:rsidR="00B51011" w:rsidRPr="00344EA2" w:rsidRDefault="00B51011" w:rsidP="0037330A">
          <w:pPr>
            <w:rPr>
              <w:sz w:val="4"/>
            </w:rPr>
          </w:pPr>
        </w:p>
      </w:tc>
      <w:tc>
        <w:tcPr>
          <w:tcW w:w="5211" w:type="dxa"/>
        </w:tcPr>
        <w:p w14:paraId="2ACBCB6C" w14:textId="77777777" w:rsidR="00B51011" w:rsidRPr="00344EA2" w:rsidRDefault="00B51011" w:rsidP="0037330A"/>
      </w:tc>
    </w:tr>
  </w:tbl>
  <w:p w14:paraId="45D3A998" w14:textId="77777777" w:rsidR="00B51011" w:rsidRPr="00344EA2" w:rsidRDefault="00B51011" w:rsidP="00795CF9">
    <w:pPr>
      <w:pStyle w:val="Zaglavlj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pStyle w:val="Naslov2"/>
      <w:suff w:val="nothing"/>
      <w:lvlText w:val=""/>
      <w:lvlJc w:val="left"/>
      <w:pPr>
        <w:tabs>
          <w:tab w:val="num" w:pos="576"/>
        </w:tabs>
        <w:ind w:left="576" w:hanging="576"/>
      </w:pPr>
    </w:lvl>
    <w:lvl w:ilvl="2">
      <w:start w:val="1"/>
      <w:numFmt w:val="none"/>
      <w:pStyle w:val="Naslov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456A33"/>
    <w:multiLevelType w:val="hybridMultilevel"/>
    <w:tmpl w:val="F72CF1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C6060F"/>
    <w:multiLevelType w:val="hybridMultilevel"/>
    <w:tmpl w:val="6F0EC77A"/>
    <w:lvl w:ilvl="0" w:tplc="30489BF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F9665F"/>
    <w:multiLevelType w:val="hybridMultilevel"/>
    <w:tmpl w:val="3432C206"/>
    <w:lvl w:ilvl="0" w:tplc="30489BF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5EC0C01"/>
    <w:multiLevelType w:val="hybridMultilevel"/>
    <w:tmpl w:val="29C85298"/>
    <w:lvl w:ilvl="0" w:tplc="8B14293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9322372"/>
    <w:multiLevelType w:val="hybridMultilevel"/>
    <w:tmpl w:val="C8CA9530"/>
    <w:lvl w:ilvl="0" w:tplc="041A000F">
      <w:start w:val="1"/>
      <w:numFmt w:val="decimal"/>
      <w:lvlText w:val="%1."/>
      <w:lvlJc w:val="left"/>
      <w:pPr>
        <w:ind w:left="3905"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92E5C48"/>
    <w:multiLevelType w:val="hybridMultilevel"/>
    <w:tmpl w:val="AB1A76DA"/>
    <w:lvl w:ilvl="0" w:tplc="8B14080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7" w15:restartNumberingAfterBreak="0">
    <w:nsid w:val="3DA35315"/>
    <w:multiLevelType w:val="hybridMultilevel"/>
    <w:tmpl w:val="09E6342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41400485"/>
    <w:multiLevelType w:val="hybridMultilevel"/>
    <w:tmpl w:val="8842BD94"/>
    <w:lvl w:ilvl="0" w:tplc="683402C0">
      <w:start w:val="1"/>
      <w:numFmt w:val="lowerLetter"/>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1D5522D"/>
    <w:multiLevelType w:val="hybridMultilevel"/>
    <w:tmpl w:val="A45254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EE92D19"/>
    <w:multiLevelType w:val="hybridMultilevel"/>
    <w:tmpl w:val="0B9471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FFC66E6"/>
    <w:multiLevelType w:val="hybridMultilevel"/>
    <w:tmpl w:val="C80618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3351070"/>
    <w:multiLevelType w:val="hybridMultilevel"/>
    <w:tmpl w:val="8842BD94"/>
    <w:lvl w:ilvl="0" w:tplc="FFFFFFFF">
      <w:start w:val="1"/>
      <w:numFmt w:val="lowerLetter"/>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42862DF"/>
    <w:multiLevelType w:val="hybridMultilevel"/>
    <w:tmpl w:val="944223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81D4D8E"/>
    <w:multiLevelType w:val="multilevel"/>
    <w:tmpl w:val="2CAC3A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7B595AF3"/>
    <w:multiLevelType w:val="hybridMultilevel"/>
    <w:tmpl w:val="61C2CDA4"/>
    <w:lvl w:ilvl="0" w:tplc="20920558">
      <w:start w:val="4"/>
      <w:numFmt w:val="bullet"/>
      <w:lvlText w:val="-"/>
      <w:lvlJc w:val="left"/>
      <w:pPr>
        <w:ind w:left="2496" w:hanging="360"/>
      </w:pPr>
      <w:rPr>
        <w:rFonts w:ascii="Calibri" w:eastAsiaTheme="minorHAnsi" w:hAnsi="Calibri" w:cs="Calibri" w:hint="default"/>
      </w:rPr>
    </w:lvl>
    <w:lvl w:ilvl="1" w:tplc="041A0003">
      <w:start w:val="1"/>
      <w:numFmt w:val="bullet"/>
      <w:lvlText w:val="o"/>
      <w:lvlJc w:val="left"/>
      <w:pPr>
        <w:ind w:left="3216" w:hanging="360"/>
      </w:pPr>
      <w:rPr>
        <w:rFonts w:ascii="Courier New" w:hAnsi="Courier New" w:cs="Courier New" w:hint="default"/>
      </w:rPr>
    </w:lvl>
    <w:lvl w:ilvl="2" w:tplc="041A0005">
      <w:start w:val="1"/>
      <w:numFmt w:val="bullet"/>
      <w:lvlText w:val=""/>
      <w:lvlJc w:val="left"/>
      <w:pPr>
        <w:ind w:left="3936" w:hanging="360"/>
      </w:pPr>
      <w:rPr>
        <w:rFonts w:ascii="Wingdings" w:hAnsi="Wingdings" w:hint="default"/>
      </w:rPr>
    </w:lvl>
    <w:lvl w:ilvl="3" w:tplc="041A0001">
      <w:start w:val="1"/>
      <w:numFmt w:val="bullet"/>
      <w:lvlText w:val=""/>
      <w:lvlJc w:val="left"/>
      <w:pPr>
        <w:ind w:left="4656" w:hanging="360"/>
      </w:pPr>
      <w:rPr>
        <w:rFonts w:ascii="Symbol" w:hAnsi="Symbol" w:hint="default"/>
      </w:rPr>
    </w:lvl>
    <w:lvl w:ilvl="4" w:tplc="041A0003">
      <w:start w:val="1"/>
      <w:numFmt w:val="bullet"/>
      <w:lvlText w:val="o"/>
      <w:lvlJc w:val="left"/>
      <w:pPr>
        <w:ind w:left="5376" w:hanging="360"/>
      </w:pPr>
      <w:rPr>
        <w:rFonts w:ascii="Courier New" w:hAnsi="Courier New" w:cs="Courier New" w:hint="default"/>
      </w:rPr>
    </w:lvl>
    <w:lvl w:ilvl="5" w:tplc="041A0005">
      <w:start w:val="1"/>
      <w:numFmt w:val="bullet"/>
      <w:lvlText w:val=""/>
      <w:lvlJc w:val="left"/>
      <w:pPr>
        <w:ind w:left="6096" w:hanging="360"/>
      </w:pPr>
      <w:rPr>
        <w:rFonts w:ascii="Wingdings" w:hAnsi="Wingdings" w:hint="default"/>
      </w:rPr>
    </w:lvl>
    <w:lvl w:ilvl="6" w:tplc="041A0001">
      <w:start w:val="1"/>
      <w:numFmt w:val="bullet"/>
      <w:lvlText w:val=""/>
      <w:lvlJc w:val="left"/>
      <w:pPr>
        <w:ind w:left="6816" w:hanging="360"/>
      </w:pPr>
      <w:rPr>
        <w:rFonts w:ascii="Symbol" w:hAnsi="Symbol" w:hint="default"/>
      </w:rPr>
    </w:lvl>
    <w:lvl w:ilvl="7" w:tplc="041A0003">
      <w:start w:val="1"/>
      <w:numFmt w:val="bullet"/>
      <w:lvlText w:val="o"/>
      <w:lvlJc w:val="left"/>
      <w:pPr>
        <w:ind w:left="7536" w:hanging="360"/>
      </w:pPr>
      <w:rPr>
        <w:rFonts w:ascii="Courier New" w:hAnsi="Courier New" w:cs="Courier New" w:hint="default"/>
      </w:rPr>
    </w:lvl>
    <w:lvl w:ilvl="8" w:tplc="041A0005">
      <w:start w:val="1"/>
      <w:numFmt w:val="bullet"/>
      <w:lvlText w:val=""/>
      <w:lvlJc w:val="left"/>
      <w:pPr>
        <w:ind w:left="8256" w:hanging="360"/>
      </w:pPr>
      <w:rPr>
        <w:rFonts w:ascii="Wingdings" w:hAnsi="Wingdings" w:hint="default"/>
      </w:rPr>
    </w:lvl>
  </w:abstractNum>
  <w:abstractNum w:abstractNumId="16" w15:restartNumberingAfterBreak="0">
    <w:nsid w:val="7E8D3A9B"/>
    <w:multiLevelType w:val="hybridMultilevel"/>
    <w:tmpl w:val="A0348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EA06C0"/>
    <w:multiLevelType w:val="hybridMultilevel"/>
    <w:tmpl w:val="8118F76E"/>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48388387">
    <w:abstractNumId w:val="0"/>
  </w:num>
  <w:num w:numId="2" w16cid:durableId="225186955">
    <w:abstractNumId w:val="3"/>
  </w:num>
  <w:num w:numId="3" w16cid:durableId="1747146185">
    <w:abstractNumId w:val="2"/>
  </w:num>
  <w:num w:numId="4" w16cid:durableId="792140630">
    <w:abstractNumId w:val="6"/>
  </w:num>
  <w:num w:numId="5" w16cid:durableId="1591691890">
    <w:abstractNumId w:val="4"/>
  </w:num>
  <w:num w:numId="6" w16cid:durableId="2081252273">
    <w:abstractNumId w:val="16"/>
  </w:num>
  <w:num w:numId="7" w16cid:durableId="19431502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4235849">
    <w:abstractNumId w:val="1"/>
  </w:num>
  <w:num w:numId="9" w16cid:durableId="1775248622">
    <w:abstractNumId w:val="8"/>
  </w:num>
  <w:num w:numId="10" w16cid:durableId="1251354576">
    <w:abstractNumId w:val="12"/>
  </w:num>
  <w:num w:numId="11" w16cid:durableId="34736226">
    <w:abstractNumId w:val="17"/>
  </w:num>
  <w:num w:numId="12" w16cid:durableId="500704751">
    <w:abstractNumId w:val="15"/>
  </w:num>
  <w:num w:numId="13" w16cid:durableId="1253128744">
    <w:abstractNumId w:val="13"/>
  </w:num>
  <w:num w:numId="14" w16cid:durableId="995300005">
    <w:abstractNumId w:val="10"/>
  </w:num>
  <w:num w:numId="15" w16cid:durableId="1937975817">
    <w:abstractNumId w:val="5"/>
  </w:num>
  <w:num w:numId="16" w16cid:durableId="781459276">
    <w:abstractNumId w:val="9"/>
  </w:num>
  <w:num w:numId="17" w16cid:durableId="768503020">
    <w:abstractNumId w:val="11"/>
  </w:num>
  <w:num w:numId="18" w16cid:durableId="1894580538">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AFD"/>
    <w:rsid w:val="000006A7"/>
    <w:rsid w:val="000014F1"/>
    <w:rsid w:val="00001F47"/>
    <w:rsid w:val="00003761"/>
    <w:rsid w:val="00003C9D"/>
    <w:rsid w:val="00005B79"/>
    <w:rsid w:val="00013634"/>
    <w:rsid w:val="00022D7D"/>
    <w:rsid w:val="000251FA"/>
    <w:rsid w:val="00025844"/>
    <w:rsid w:val="00027331"/>
    <w:rsid w:val="00027AE7"/>
    <w:rsid w:val="00032C77"/>
    <w:rsid w:val="0003390D"/>
    <w:rsid w:val="000373CD"/>
    <w:rsid w:val="00040706"/>
    <w:rsid w:val="00040E20"/>
    <w:rsid w:val="0004145F"/>
    <w:rsid w:val="000421B3"/>
    <w:rsid w:val="00042D9A"/>
    <w:rsid w:val="00052467"/>
    <w:rsid w:val="00052E58"/>
    <w:rsid w:val="000608D2"/>
    <w:rsid w:val="00060CEF"/>
    <w:rsid w:val="00060D92"/>
    <w:rsid w:val="00064723"/>
    <w:rsid w:val="00070022"/>
    <w:rsid w:val="00070607"/>
    <w:rsid w:val="0007174A"/>
    <w:rsid w:val="000760E5"/>
    <w:rsid w:val="00077393"/>
    <w:rsid w:val="00077C20"/>
    <w:rsid w:val="000838A4"/>
    <w:rsid w:val="00090196"/>
    <w:rsid w:val="00091D8B"/>
    <w:rsid w:val="000927E6"/>
    <w:rsid w:val="000A0E1B"/>
    <w:rsid w:val="000A28BA"/>
    <w:rsid w:val="000A2BE5"/>
    <w:rsid w:val="000A3D60"/>
    <w:rsid w:val="000A7DDE"/>
    <w:rsid w:val="000B01C3"/>
    <w:rsid w:val="000B630B"/>
    <w:rsid w:val="000D685E"/>
    <w:rsid w:val="000E0B16"/>
    <w:rsid w:val="000E4ED8"/>
    <w:rsid w:val="000F45A1"/>
    <w:rsid w:val="000F4D2F"/>
    <w:rsid w:val="000F60AD"/>
    <w:rsid w:val="00101C65"/>
    <w:rsid w:val="001024E5"/>
    <w:rsid w:val="0010319C"/>
    <w:rsid w:val="001078AA"/>
    <w:rsid w:val="001112FB"/>
    <w:rsid w:val="0011426B"/>
    <w:rsid w:val="00114D17"/>
    <w:rsid w:val="0012520A"/>
    <w:rsid w:val="0013492A"/>
    <w:rsid w:val="0015072E"/>
    <w:rsid w:val="0015084E"/>
    <w:rsid w:val="00151363"/>
    <w:rsid w:val="00152000"/>
    <w:rsid w:val="00153433"/>
    <w:rsid w:val="001555C5"/>
    <w:rsid w:val="00156614"/>
    <w:rsid w:val="00163436"/>
    <w:rsid w:val="00163DA9"/>
    <w:rsid w:val="00165E16"/>
    <w:rsid w:val="00167EE2"/>
    <w:rsid w:val="001762D3"/>
    <w:rsid w:val="00181B7D"/>
    <w:rsid w:val="00185102"/>
    <w:rsid w:val="00197DEB"/>
    <w:rsid w:val="001A70D9"/>
    <w:rsid w:val="001B53C5"/>
    <w:rsid w:val="001C3B0B"/>
    <w:rsid w:val="001D2465"/>
    <w:rsid w:val="001D39FC"/>
    <w:rsid w:val="001E509F"/>
    <w:rsid w:val="001E670C"/>
    <w:rsid w:val="001F0D9B"/>
    <w:rsid w:val="001F76F5"/>
    <w:rsid w:val="00203166"/>
    <w:rsid w:val="0020644A"/>
    <w:rsid w:val="002145A6"/>
    <w:rsid w:val="00214914"/>
    <w:rsid w:val="00215C79"/>
    <w:rsid w:val="002175DB"/>
    <w:rsid w:val="0022138F"/>
    <w:rsid w:val="00221E3A"/>
    <w:rsid w:val="00221F27"/>
    <w:rsid w:val="00227735"/>
    <w:rsid w:val="002300EB"/>
    <w:rsid w:val="00230A8A"/>
    <w:rsid w:val="00230FBD"/>
    <w:rsid w:val="00231126"/>
    <w:rsid w:val="00232DBC"/>
    <w:rsid w:val="002354C1"/>
    <w:rsid w:val="00240D85"/>
    <w:rsid w:val="00243BA4"/>
    <w:rsid w:val="0024692B"/>
    <w:rsid w:val="00246C74"/>
    <w:rsid w:val="00255637"/>
    <w:rsid w:val="00255A9A"/>
    <w:rsid w:val="00257588"/>
    <w:rsid w:val="00257A47"/>
    <w:rsid w:val="00265234"/>
    <w:rsid w:val="00266CAB"/>
    <w:rsid w:val="00270C8B"/>
    <w:rsid w:val="0027196A"/>
    <w:rsid w:val="00274C5C"/>
    <w:rsid w:val="00275864"/>
    <w:rsid w:val="00276BF7"/>
    <w:rsid w:val="00282555"/>
    <w:rsid w:val="00283E27"/>
    <w:rsid w:val="00287712"/>
    <w:rsid w:val="00287F8E"/>
    <w:rsid w:val="002901E2"/>
    <w:rsid w:val="00290A74"/>
    <w:rsid w:val="00294614"/>
    <w:rsid w:val="00296060"/>
    <w:rsid w:val="002964F6"/>
    <w:rsid w:val="002A133C"/>
    <w:rsid w:val="002A26B3"/>
    <w:rsid w:val="002A781E"/>
    <w:rsid w:val="002B2718"/>
    <w:rsid w:val="002B6237"/>
    <w:rsid w:val="002B65E6"/>
    <w:rsid w:val="002C19FA"/>
    <w:rsid w:val="002C2113"/>
    <w:rsid w:val="002C2B9A"/>
    <w:rsid w:val="002C429B"/>
    <w:rsid w:val="002C651D"/>
    <w:rsid w:val="002D1ABA"/>
    <w:rsid w:val="002D2B00"/>
    <w:rsid w:val="002D49FC"/>
    <w:rsid w:val="002D6ED1"/>
    <w:rsid w:val="002D79D1"/>
    <w:rsid w:val="002E388A"/>
    <w:rsid w:val="002E4068"/>
    <w:rsid w:val="002E4164"/>
    <w:rsid w:val="002F0E63"/>
    <w:rsid w:val="002F138E"/>
    <w:rsid w:val="002F3AD4"/>
    <w:rsid w:val="003038CA"/>
    <w:rsid w:val="00311149"/>
    <w:rsid w:val="00312AEC"/>
    <w:rsid w:val="00315E09"/>
    <w:rsid w:val="00321E91"/>
    <w:rsid w:val="003229A8"/>
    <w:rsid w:val="003273CF"/>
    <w:rsid w:val="00331A18"/>
    <w:rsid w:val="00332354"/>
    <w:rsid w:val="0033768C"/>
    <w:rsid w:val="003419AA"/>
    <w:rsid w:val="00344EA2"/>
    <w:rsid w:val="00346EAF"/>
    <w:rsid w:val="00352606"/>
    <w:rsid w:val="0035699F"/>
    <w:rsid w:val="00367340"/>
    <w:rsid w:val="00367CE9"/>
    <w:rsid w:val="003730F5"/>
    <w:rsid w:val="0037330A"/>
    <w:rsid w:val="00377701"/>
    <w:rsid w:val="003803C2"/>
    <w:rsid w:val="00380892"/>
    <w:rsid w:val="0038732A"/>
    <w:rsid w:val="003912F5"/>
    <w:rsid w:val="00396027"/>
    <w:rsid w:val="00396DE7"/>
    <w:rsid w:val="003A2286"/>
    <w:rsid w:val="003A2BE7"/>
    <w:rsid w:val="003A6101"/>
    <w:rsid w:val="003A7004"/>
    <w:rsid w:val="003B22B2"/>
    <w:rsid w:val="003C02B5"/>
    <w:rsid w:val="003C35A0"/>
    <w:rsid w:val="003C50FB"/>
    <w:rsid w:val="003C6FF7"/>
    <w:rsid w:val="003C7C7F"/>
    <w:rsid w:val="003D1929"/>
    <w:rsid w:val="003D1B99"/>
    <w:rsid w:val="003D5105"/>
    <w:rsid w:val="003E782A"/>
    <w:rsid w:val="003F34F3"/>
    <w:rsid w:val="003F5353"/>
    <w:rsid w:val="004022B7"/>
    <w:rsid w:val="00403785"/>
    <w:rsid w:val="00403C7D"/>
    <w:rsid w:val="00410157"/>
    <w:rsid w:val="004122CB"/>
    <w:rsid w:val="00412EDB"/>
    <w:rsid w:val="00413E7E"/>
    <w:rsid w:val="0041547F"/>
    <w:rsid w:val="004159F4"/>
    <w:rsid w:val="004228EE"/>
    <w:rsid w:val="00424A69"/>
    <w:rsid w:val="0042575A"/>
    <w:rsid w:val="004264AD"/>
    <w:rsid w:val="0042669F"/>
    <w:rsid w:val="0042702B"/>
    <w:rsid w:val="004325F9"/>
    <w:rsid w:val="00435C6C"/>
    <w:rsid w:val="00440C5C"/>
    <w:rsid w:val="0044660F"/>
    <w:rsid w:val="00446F12"/>
    <w:rsid w:val="00451E22"/>
    <w:rsid w:val="004574F1"/>
    <w:rsid w:val="004578A8"/>
    <w:rsid w:val="004578CE"/>
    <w:rsid w:val="00463EE4"/>
    <w:rsid w:val="004647EB"/>
    <w:rsid w:val="00467513"/>
    <w:rsid w:val="004678B2"/>
    <w:rsid w:val="00467AA0"/>
    <w:rsid w:val="00476917"/>
    <w:rsid w:val="00477F42"/>
    <w:rsid w:val="00480108"/>
    <w:rsid w:val="004825CA"/>
    <w:rsid w:val="004833C0"/>
    <w:rsid w:val="0048465C"/>
    <w:rsid w:val="00484783"/>
    <w:rsid w:val="00494030"/>
    <w:rsid w:val="004A2B1D"/>
    <w:rsid w:val="004A32D1"/>
    <w:rsid w:val="004A684B"/>
    <w:rsid w:val="004B07F5"/>
    <w:rsid w:val="004C31BC"/>
    <w:rsid w:val="004C5DE3"/>
    <w:rsid w:val="004D07BC"/>
    <w:rsid w:val="004D25C0"/>
    <w:rsid w:val="004E77D9"/>
    <w:rsid w:val="004E796C"/>
    <w:rsid w:val="004F5916"/>
    <w:rsid w:val="00501D09"/>
    <w:rsid w:val="00502178"/>
    <w:rsid w:val="00510078"/>
    <w:rsid w:val="0051081D"/>
    <w:rsid w:val="0051270A"/>
    <w:rsid w:val="00513395"/>
    <w:rsid w:val="00521B43"/>
    <w:rsid w:val="00530526"/>
    <w:rsid w:val="005368B8"/>
    <w:rsid w:val="00537ACA"/>
    <w:rsid w:val="00541847"/>
    <w:rsid w:val="00543E27"/>
    <w:rsid w:val="0055036E"/>
    <w:rsid w:val="00550598"/>
    <w:rsid w:val="00552910"/>
    <w:rsid w:val="00553574"/>
    <w:rsid w:val="00553E97"/>
    <w:rsid w:val="0055470F"/>
    <w:rsid w:val="00570F4B"/>
    <w:rsid w:val="00574AED"/>
    <w:rsid w:val="00575B02"/>
    <w:rsid w:val="00576EC7"/>
    <w:rsid w:val="005777C7"/>
    <w:rsid w:val="00582D4A"/>
    <w:rsid w:val="00583B73"/>
    <w:rsid w:val="0059256F"/>
    <w:rsid w:val="005946DD"/>
    <w:rsid w:val="005A30E6"/>
    <w:rsid w:val="005A5AFD"/>
    <w:rsid w:val="005B15B8"/>
    <w:rsid w:val="005B17D2"/>
    <w:rsid w:val="005C22C3"/>
    <w:rsid w:val="005C2AD6"/>
    <w:rsid w:val="005D0A68"/>
    <w:rsid w:val="005D7DC7"/>
    <w:rsid w:val="005E1B12"/>
    <w:rsid w:val="005E2568"/>
    <w:rsid w:val="005E2F74"/>
    <w:rsid w:val="005F388A"/>
    <w:rsid w:val="005F46C9"/>
    <w:rsid w:val="005F60ED"/>
    <w:rsid w:val="005F7E27"/>
    <w:rsid w:val="00600223"/>
    <w:rsid w:val="006008E7"/>
    <w:rsid w:val="00600F8B"/>
    <w:rsid w:val="00611147"/>
    <w:rsid w:val="00614E84"/>
    <w:rsid w:val="006159B0"/>
    <w:rsid w:val="00616C47"/>
    <w:rsid w:val="00630CA0"/>
    <w:rsid w:val="00630ED1"/>
    <w:rsid w:val="006331C1"/>
    <w:rsid w:val="00634CFD"/>
    <w:rsid w:val="0063798C"/>
    <w:rsid w:val="00641273"/>
    <w:rsid w:val="00643DAA"/>
    <w:rsid w:val="006461DF"/>
    <w:rsid w:val="0065142A"/>
    <w:rsid w:val="0065319B"/>
    <w:rsid w:val="00653E0A"/>
    <w:rsid w:val="00655AFE"/>
    <w:rsid w:val="0065678D"/>
    <w:rsid w:val="00661A82"/>
    <w:rsid w:val="00664AE3"/>
    <w:rsid w:val="0066563D"/>
    <w:rsid w:val="00665A7F"/>
    <w:rsid w:val="006668DF"/>
    <w:rsid w:val="00671CA7"/>
    <w:rsid w:val="0067220C"/>
    <w:rsid w:val="00675B21"/>
    <w:rsid w:val="00681F29"/>
    <w:rsid w:val="0069753C"/>
    <w:rsid w:val="006A2F91"/>
    <w:rsid w:val="006A3E18"/>
    <w:rsid w:val="006A6AA1"/>
    <w:rsid w:val="006A75BE"/>
    <w:rsid w:val="006A7F42"/>
    <w:rsid w:val="006B1BE8"/>
    <w:rsid w:val="006B6360"/>
    <w:rsid w:val="006C1BFF"/>
    <w:rsid w:val="006C1E4D"/>
    <w:rsid w:val="006C2704"/>
    <w:rsid w:val="006D0CD4"/>
    <w:rsid w:val="006D0F8D"/>
    <w:rsid w:val="006D71F9"/>
    <w:rsid w:val="006E19C5"/>
    <w:rsid w:val="006E1ECE"/>
    <w:rsid w:val="006E77E3"/>
    <w:rsid w:val="006F307A"/>
    <w:rsid w:val="006F69AA"/>
    <w:rsid w:val="00702ED4"/>
    <w:rsid w:val="0070342C"/>
    <w:rsid w:val="00707568"/>
    <w:rsid w:val="00717C10"/>
    <w:rsid w:val="00730D0E"/>
    <w:rsid w:val="0074389F"/>
    <w:rsid w:val="00753531"/>
    <w:rsid w:val="00763A22"/>
    <w:rsid w:val="00766C1D"/>
    <w:rsid w:val="00770DB8"/>
    <w:rsid w:val="00777DD0"/>
    <w:rsid w:val="00795CF9"/>
    <w:rsid w:val="00796DC7"/>
    <w:rsid w:val="007A1369"/>
    <w:rsid w:val="007A4ADB"/>
    <w:rsid w:val="007A6105"/>
    <w:rsid w:val="007B5C1B"/>
    <w:rsid w:val="007B6000"/>
    <w:rsid w:val="007C6763"/>
    <w:rsid w:val="007C7695"/>
    <w:rsid w:val="007D1B09"/>
    <w:rsid w:val="007D487C"/>
    <w:rsid w:val="007E6AA6"/>
    <w:rsid w:val="007F0F3F"/>
    <w:rsid w:val="007F247B"/>
    <w:rsid w:val="007F3C5E"/>
    <w:rsid w:val="007F580B"/>
    <w:rsid w:val="007F726A"/>
    <w:rsid w:val="00811A37"/>
    <w:rsid w:val="00815A24"/>
    <w:rsid w:val="00830AC7"/>
    <w:rsid w:val="00831D95"/>
    <w:rsid w:val="00833F72"/>
    <w:rsid w:val="00834EBE"/>
    <w:rsid w:val="008373A0"/>
    <w:rsid w:val="00840738"/>
    <w:rsid w:val="00840B2A"/>
    <w:rsid w:val="00842ECF"/>
    <w:rsid w:val="00842FB0"/>
    <w:rsid w:val="00845FDB"/>
    <w:rsid w:val="0085614D"/>
    <w:rsid w:val="00862E74"/>
    <w:rsid w:val="00870300"/>
    <w:rsid w:val="00870548"/>
    <w:rsid w:val="008724EC"/>
    <w:rsid w:val="008731E5"/>
    <w:rsid w:val="00880FF9"/>
    <w:rsid w:val="00883823"/>
    <w:rsid w:val="00885267"/>
    <w:rsid w:val="0088781D"/>
    <w:rsid w:val="00892223"/>
    <w:rsid w:val="00892264"/>
    <w:rsid w:val="00893310"/>
    <w:rsid w:val="008A6DA1"/>
    <w:rsid w:val="008B4490"/>
    <w:rsid w:val="008C7590"/>
    <w:rsid w:val="008D0106"/>
    <w:rsid w:val="008D2B94"/>
    <w:rsid w:val="008D37C5"/>
    <w:rsid w:val="008D4BDB"/>
    <w:rsid w:val="008E1512"/>
    <w:rsid w:val="008E267B"/>
    <w:rsid w:val="008E5E29"/>
    <w:rsid w:val="008E628A"/>
    <w:rsid w:val="008F10DF"/>
    <w:rsid w:val="009001F8"/>
    <w:rsid w:val="00900E4D"/>
    <w:rsid w:val="00900F11"/>
    <w:rsid w:val="00904D08"/>
    <w:rsid w:val="00907491"/>
    <w:rsid w:val="00912823"/>
    <w:rsid w:val="0091703D"/>
    <w:rsid w:val="00921FAB"/>
    <w:rsid w:val="0092249E"/>
    <w:rsid w:val="00922891"/>
    <w:rsid w:val="009258F2"/>
    <w:rsid w:val="00947399"/>
    <w:rsid w:val="00950204"/>
    <w:rsid w:val="0095123A"/>
    <w:rsid w:val="00951DDA"/>
    <w:rsid w:val="00961DAA"/>
    <w:rsid w:val="00964865"/>
    <w:rsid w:val="00980000"/>
    <w:rsid w:val="0098066E"/>
    <w:rsid w:val="0098114C"/>
    <w:rsid w:val="00981900"/>
    <w:rsid w:val="00985D25"/>
    <w:rsid w:val="00987DC7"/>
    <w:rsid w:val="0099027C"/>
    <w:rsid w:val="009A1489"/>
    <w:rsid w:val="009A268F"/>
    <w:rsid w:val="009A5EEE"/>
    <w:rsid w:val="009B0D35"/>
    <w:rsid w:val="009C1369"/>
    <w:rsid w:val="009C49B7"/>
    <w:rsid w:val="009C6554"/>
    <w:rsid w:val="009D2B12"/>
    <w:rsid w:val="009D340F"/>
    <w:rsid w:val="009D491D"/>
    <w:rsid w:val="009D6790"/>
    <w:rsid w:val="009E1C0C"/>
    <w:rsid w:val="009E2018"/>
    <w:rsid w:val="009E4F38"/>
    <w:rsid w:val="009E52FA"/>
    <w:rsid w:val="009E5650"/>
    <w:rsid w:val="00A005D9"/>
    <w:rsid w:val="00A03280"/>
    <w:rsid w:val="00A05439"/>
    <w:rsid w:val="00A1408A"/>
    <w:rsid w:val="00A15515"/>
    <w:rsid w:val="00A15540"/>
    <w:rsid w:val="00A20303"/>
    <w:rsid w:val="00A20BF9"/>
    <w:rsid w:val="00A21AF5"/>
    <w:rsid w:val="00A266D6"/>
    <w:rsid w:val="00A27D0A"/>
    <w:rsid w:val="00A33A3B"/>
    <w:rsid w:val="00A33B94"/>
    <w:rsid w:val="00A36429"/>
    <w:rsid w:val="00A40459"/>
    <w:rsid w:val="00A44ADC"/>
    <w:rsid w:val="00A452A3"/>
    <w:rsid w:val="00A51293"/>
    <w:rsid w:val="00A556BB"/>
    <w:rsid w:val="00A63B02"/>
    <w:rsid w:val="00A64AFC"/>
    <w:rsid w:val="00A66609"/>
    <w:rsid w:val="00A67EB2"/>
    <w:rsid w:val="00A727FC"/>
    <w:rsid w:val="00A76170"/>
    <w:rsid w:val="00A774D6"/>
    <w:rsid w:val="00A77823"/>
    <w:rsid w:val="00A81EBB"/>
    <w:rsid w:val="00A83588"/>
    <w:rsid w:val="00A84402"/>
    <w:rsid w:val="00A84FC3"/>
    <w:rsid w:val="00A85AE6"/>
    <w:rsid w:val="00A85D6F"/>
    <w:rsid w:val="00A940C2"/>
    <w:rsid w:val="00A97051"/>
    <w:rsid w:val="00A97573"/>
    <w:rsid w:val="00AA26EE"/>
    <w:rsid w:val="00AA272A"/>
    <w:rsid w:val="00AA7269"/>
    <w:rsid w:val="00AC675D"/>
    <w:rsid w:val="00AC763B"/>
    <w:rsid w:val="00AD3F53"/>
    <w:rsid w:val="00AD7132"/>
    <w:rsid w:val="00AF165B"/>
    <w:rsid w:val="00AF5434"/>
    <w:rsid w:val="00B04B88"/>
    <w:rsid w:val="00B062D5"/>
    <w:rsid w:val="00B11F18"/>
    <w:rsid w:val="00B163F2"/>
    <w:rsid w:val="00B16CEC"/>
    <w:rsid w:val="00B240BB"/>
    <w:rsid w:val="00B24F84"/>
    <w:rsid w:val="00B31263"/>
    <w:rsid w:val="00B32949"/>
    <w:rsid w:val="00B32A56"/>
    <w:rsid w:val="00B334A6"/>
    <w:rsid w:val="00B374D0"/>
    <w:rsid w:val="00B42164"/>
    <w:rsid w:val="00B46E50"/>
    <w:rsid w:val="00B51011"/>
    <w:rsid w:val="00B63AD7"/>
    <w:rsid w:val="00B64157"/>
    <w:rsid w:val="00B65D5C"/>
    <w:rsid w:val="00B757CF"/>
    <w:rsid w:val="00B75887"/>
    <w:rsid w:val="00B7748A"/>
    <w:rsid w:val="00B776A8"/>
    <w:rsid w:val="00B93F0C"/>
    <w:rsid w:val="00B94AE7"/>
    <w:rsid w:val="00BA3A2A"/>
    <w:rsid w:val="00BA3CF1"/>
    <w:rsid w:val="00BB1E0D"/>
    <w:rsid w:val="00BD1521"/>
    <w:rsid w:val="00BD6B48"/>
    <w:rsid w:val="00BE279C"/>
    <w:rsid w:val="00BE2CB0"/>
    <w:rsid w:val="00BE3008"/>
    <w:rsid w:val="00BE47A7"/>
    <w:rsid w:val="00BE4E1B"/>
    <w:rsid w:val="00BE7C1E"/>
    <w:rsid w:val="00BF2657"/>
    <w:rsid w:val="00BF47F1"/>
    <w:rsid w:val="00C00D85"/>
    <w:rsid w:val="00C014C1"/>
    <w:rsid w:val="00C01B67"/>
    <w:rsid w:val="00C12CA4"/>
    <w:rsid w:val="00C13031"/>
    <w:rsid w:val="00C144F9"/>
    <w:rsid w:val="00C14FAE"/>
    <w:rsid w:val="00C17461"/>
    <w:rsid w:val="00C244A8"/>
    <w:rsid w:val="00C25800"/>
    <w:rsid w:val="00C36B1B"/>
    <w:rsid w:val="00C40B55"/>
    <w:rsid w:val="00C41D28"/>
    <w:rsid w:val="00C42AB1"/>
    <w:rsid w:val="00C501FD"/>
    <w:rsid w:val="00C51F30"/>
    <w:rsid w:val="00C52961"/>
    <w:rsid w:val="00C54158"/>
    <w:rsid w:val="00C63421"/>
    <w:rsid w:val="00C658B6"/>
    <w:rsid w:val="00C82397"/>
    <w:rsid w:val="00C825F4"/>
    <w:rsid w:val="00C841BA"/>
    <w:rsid w:val="00C92E3C"/>
    <w:rsid w:val="00C93F3E"/>
    <w:rsid w:val="00C95350"/>
    <w:rsid w:val="00C95FD2"/>
    <w:rsid w:val="00C97357"/>
    <w:rsid w:val="00CA048B"/>
    <w:rsid w:val="00CA0A08"/>
    <w:rsid w:val="00CA0C18"/>
    <w:rsid w:val="00CA551B"/>
    <w:rsid w:val="00CA6283"/>
    <w:rsid w:val="00CA6774"/>
    <w:rsid w:val="00CA67C7"/>
    <w:rsid w:val="00CB5413"/>
    <w:rsid w:val="00CB6083"/>
    <w:rsid w:val="00CB7429"/>
    <w:rsid w:val="00CC2D94"/>
    <w:rsid w:val="00CC4EBD"/>
    <w:rsid w:val="00CC676F"/>
    <w:rsid w:val="00CD0AC5"/>
    <w:rsid w:val="00CD0C8B"/>
    <w:rsid w:val="00CD2AB5"/>
    <w:rsid w:val="00CD36D8"/>
    <w:rsid w:val="00CD3CAA"/>
    <w:rsid w:val="00CD7AC9"/>
    <w:rsid w:val="00CE64B7"/>
    <w:rsid w:val="00CF2CF5"/>
    <w:rsid w:val="00CF5595"/>
    <w:rsid w:val="00D04406"/>
    <w:rsid w:val="00D07504"/>
    <w:rsid w:val="00D10C74"/>
    <w:rsid w:val="00D13821"/>
    <w:rsid w:val="00D1464D"/>
    <w:rsid w:val="00D15287"/>
    <w:rsid w:val="00D167AC"/>
    <w:rsid w:val="00D21752"/>
    <w:rsid w:val="00D228B9"/>
    <w:rsid w:val="00D30967"/>
    <w:rsid w:val="00D31034"/>
    <w:rsid w:val="00D32EFA"/>
    <w:rsid w:val="00D34DDF"/>
    <w:rsid w:val="00D36435"/>
    <w:rsid w:val="00D41E6D"/>
    <w:rsid w:val="00D43FE0"/>
    <w:rsid w:val="00D451BF"/>
    <w:rsid w:val="00D5066E"/>
    <w:rsid w:val="00D54CB9"/>
    <w:rsid w:val="00D571A9"/>
    <w:rsid w:val="00D73EAA"/>
    <w:rsid w:val="00D94C45"/>
    <w:rsid w:val="00DA164C"/>
    <w:rsid w:val="00DA207B"/>
    <w:rsid w:val="00DA3B80"/>
    <w:rsid w:val="00DA5EA8"/>
    <w:rsid w:val="00DB2E44"/>
    <w:rsid w:val="00DB5246"/>
    <w:rsid w:val="00DB5ECD"/>
    <w:rsid w:val="00DC5137"/>
    <w:rsid w:val="00DC5834"/>
    <w:rsid w:val="00DC5AAB"/>
    <w:rsid w:val="00DD1F86"/>
    <w:rsid w:val="00DD577A"/>
    <w:rsid w:val="00DD62FA"/>
    <w:rsid w:val="00DD781E"/>
    <w:rsid w:val="00DE1736"/>
    <w:rsid w:val="00DE508E"/>
    <w:rsid w:val="00DE634E"/>
    <w:rsid w:val="00DE79E6"/>
    <w:rsid w:val="00DF0361"/>
    <w:rsid w:val="00DF60C4"/>
    <w:rsid w:val="00DF7983"/>
    <w:rsid w:val="00E133D8"/>
    <w:rsid w:val="00E158F7"/>
    <w:rsid w:val="00E23B51"/>
    <w:rsid w:val="00E2693A"/>
    <w:rsid w:val="00E27783"/>
    <w:rsid w:val="00E307D8"/>
    <w:rsid w:val="00E43D40"/>
    <w:rsid w:val="00E53D9B"/>
    <w:rsid w:val="00E55C93"/>
    <w:rsid w:val="00E639BA"/>
    <w:rsid w:val="00E76D60"/>
    <w:rsid w:val="00E8543B"/>
    <w:rsid w:val="00E87B3D"/>
    <w:rsid w:val="00E951FD"/>
    <w:rsid w:val="00E9679D"/>
    <w:rsid w:val="00E96B3B"/>
    <w:rsid w:val="00EA4A48"/>
    <w:rsid w:val="00EA75E5"/>
    <w:rsid w:val="00EB2916"/>
    <w:rsid w:val="00EB693F"/>
    <w:rsid w:val="00EC1AC6"/>
    <w:rsid w:val="00EC7F42"/>
    <w:rsid w:val="00ED1881"/>
    <w:rsid w:val="00EE252D"/>
    <w:rsid w:val="00EE2C2C"/>
    <w:rsid w:val="00EF08CE"/>
    <w:rsid w:val="00EF11C1"/>
    <w:rsid w:val="00EF3049"/>
    <w:rsid w:val="00EF44C2"/>
    <w:rsid w:val="00EF76AC"/>
    <w:rsid w:val="00F055BD"/>
    <w:rsid w:val="00F15884"/>
    <w:rsid w:val="00F24CDE"/>
    <w:rsid w:val="00F26B5C"/>
    <w:rsid w:val="00F26F8A"/>
    <w:rsid w:val="00F33576"/>
    <w:rsid w:val="00F42533"/>
    <w:rsid w:val="00F42656"/>
    <w:rsid w:val="00F448AE"/>
    <w:rsid w:val="00F539AA"/>
    <w:rsid w:val="00F53FF2"/>
    <w:rsid w:val="00F55CCD"/>
    <w:rsid w:val="00F569D4"/>
    <w:rsid w:val="00F57C58"/>
    <w:rsid w:val="00F61304"/>
    <w:rsid w:val="00F6461F"/>
    <w:rsid w:val="00F64C8F"/>
    <w:rsid w:val="00F67588"/>
    <w:rsid w:val="00F7448D"/>
    <w:rsid w:val="00F76CA7"/>
    <w:rsid w:val="00F81091"/>
    <w:rsid w:val="00F834A8"/>
    <w:rsid w:val="00F84B32"/>
    <w:rsid w:val="00F86052"/>
    <w:rsid w:val="00F91F88"/>
    <w:rsid w:val="00F9644F"/>
    <w:rsid w:val="00F96EDC"/>
    <w:rsid w:val="00FA269F"/>
    <w:rsid w:val="00FA382A"/>
    <w:rsid w:val="00FA7EA2"/>
    <w:rsid w:val="00FB595C"/>
    <w:rsid w:val="00FB7692"/>
    <w:rsid w:val="00FC2466"/>
    <w:rsid w:val="00FE49A6"/>
    <w:rsid w:val="00FE5C70"/>
    <w:rsid w:val="00FE7695"/>
    <w:rsid w:val="00FF13C3"/>
    <w:rsid w:val="00FF5278"/>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4D3F8B3"/>
  <w15:docId w15:val="{9325B983-4E0A-43BC-A68C-EEF1BD644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E09"/>
    <w:pPr>
      <w:widowControl w:val="0"/>
      <w:suppressAutoHyphens/>
    </w:pPr>
    <w:rPr>
      <w:rFonts w:eastAsia="SimSun"/>
      <w:kern w:val="1"/>
      <w:sz w:val="24"/>
      <w:szCs w:val="24"/>
      <w:lang w:eastAsia="zh-CN"/>
    </w:rPr>
  </w:style>
  <w:style w:type="paragraph" w:styleId="Naslov1">
    <w:name w:val="heading 1"/>
    <w:basedOn w:val="Stilnaslova"/>
    <w:next w:val="Tijeloteksta"/>
    <w:link w:val="Naslov1Char"/>
    <w:uiPriority w:val="99"/>
    <w:qFormat/>
    <w:rsid w:val="00DA3B80"/>
    <w:pPr>
      <w:numPr>
        <w:numId w:val="1"/>
      </w:numPr>
      <w:outlineLvl w:val="0"/>
    </w:pPr>
    <w:rPr>
      <w:rFonts w:ascii="Times New Roman" w:hAnsi="Times New Roman"/>
      <w:b/>
      <w:bCs/>
      <w:sz w:val="32"/>
      <w:szCs w:val="32"/>
    </w:rPr>
  </w:style>
  <w:style w:type="paragraph" w:styleId="Naslov2">
    <w:name w:val="heading 2"/>
    <w:basedOn w:val="Stilnaslova"/>
    <w:next w:val="Tijeloteksta"/>
    <w:link w:val="Naslov2Char"/>
    <w:uiPriority w:val="99"/>
    <w:qFormat/>
    <w:rsid w:val="00DA3B80"/>
    <w:pPr>
      <w:numPr>
        <w:ilvl w:val="1"/>
        <w:numId w:val="1"/>
      </w:numPr>
      <w:outlineLvl w:val="1"/>
    </w:pPr>
    <w:rPr>
      <w:rFonts w:ascii="Times New Roman" w:hAnsi="Times New Roman"/>
      <w:b/>
      <w:bCs/>
      <w:iCs/>
    </w:rPr>
  </w:style>
  <w:style w:type="paragraph" w:styleId="Naslov3">
    <w:name w:val="heading 3"/>
    <w:basedOn w:val="Stilnaslova"/>
    <w:next w:val="Tijeloteksta"/>
    <w:link w:val="Naslov3Char"/>
    <w:uiPriority w:val="99"/>
    <w:qFormat/>
    <w:rsid w:val="00DA3B80"/>
    <w:pPr>
      <w:numPr>
        <w:ilvl w:val="2"/>
        <w:numId w:val="1"/>
      </w:numPr>
      <w:outlineLvl w:val="2"/>
    </w:pPr>
    <w:rPr>
      <w:rFonts w:ascii="Times New Roman" w:hAnsi="Times New Roman"/>
      <w:b/>
      <w:bCs/>
    </w:rPr>
  </w:style>
  <w:style w:type="paragraph" w:styleId="Naslov4">
    <w:name w:val="heading 4"/>
    <w:basedOn w:val="Normal"/>
    <w:next w:val="Normal"/>
    <w:link w:val="Naslov4Char"/>
    <w:semiHidden/>
    <w:unhideWhenUsed/>
    <w:qFormat/>
    <w:locked/>
    <w:rsid w:val="009E1C0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DA3B80"/>
    <w:rPr>
      <w:rFonts w:eastAsia="Microsoft YaHei" w:cs="Arial"/>
      <w:b/>
      <w:bCs/>
      <w:kern w:val="1"/>
      <w:sz w:val="32"/>
      <w:szCs w:val="32"/>
      <w:lang w:eastAsia="zh-CN"/>
    </w:rPr>
  </w:style>
  <w:style w:type="character" w:customStyle="1" w:styleId="Naslov2Char">
    <w:name w:val="Naslov 2 Char"/>
    <w:basedOn w:val="Zadanifontodlomka"/>
    <w:link w:val="Naslov2"/>
    <w:uiPriority w:val="99"/>
    <w:rsid w:val="00DA3B80"/>
    <w:rPr>
      <w:rFonts w:eastAsia="Microsoft YaHei" w:cs="Arial"/>
      <w:b/>
      <w:bCs/>
      <w:iCs/>
      <w:kern w:val="1"/>
      <w:sz w:val="28"/>
      <w:szCs w:val="28"/>
      <w:lang w:eastAsia="zh-CN"/>
    </w:rPr>
  </w:style>
  <w:style w:type="character" w:customStyle="1" w:styleId="Naslov3Char">
    <w:name w:val="Naslov 3 Char"/>
    <w:basedOn w:val="Zadanifontodlomka"/>
    <w:link w:val="Naslov3"/>
    <w:uiPriority w:val="99"/>
    <w:rsid w:val="00DA3B80"/>
    <w:rPr>
      <w:rFonts w:eastAsia="Microsoft YaHei" w:cs="Arial"/>
      <w:b/>
      <w:bCs/>
      <w:kern w:val="1"/>
      <w:sz w:val="28"/>
      <w:szCs w:val="28"/>
      <w:lang w:eastAsia="zh-CN"/>
    </w:rPr>
  </w:style>
  <w:style w:type="character" w:customStyle="1" w:styleId="WW8Num1z0">
    <w:name w:val="WW8Num1z0"/>
    <w:uiPriority w:val="99"/>
    <w:rsid w:val="00840B2A"/>
    <w:rPr>
      <w:rFonts w:ascii="Symbol" w:hAnsi="Symbol" w:cs="Symbol"/>
    </w:rPr>
  </w:style>
  <w:style w:type="character" w:customStyle="1" w:styleId="WW8Num1z1">
    <w:name w:val="WW8Num1z1"/>
    <w:uiPriority w:val="99"/>
    <w:rsid w:val="00840B2A"/>
  </w:style>
  <w:style w:type="character" w:customStyle="1" w:styleId="WW8Num1z2">
    <w:name w:val="WW8Num1z2"/>
    <w:uiPriority w:val="99"/>
    <w:rsid w:val="00840B2A"/>
  </w:style>
  <w:style w:type="character" w:customStyle="1" w:styleId="WW8Num1z3">
    <w:name w:val="WW8Num1z3"/>
    <w:uiPriority w:val="99"/>
    <w:rsid w:val="00840B2A"/>
  </w:style>
  <w:style w:type="character" w:customStyle="1" w:styleId="WW8Num1z4">
    <w:name w:val="WW8Num1z4"/>
    <w:uiPriority w:val="99"/>
    <w:rsid w:val="00840B2A"/>
  </w:style>
  <w:style w:type="character" w:customStyle="1" w:styleId="WW8Num1z5">
    <w:name w:val="WW8Num1z5"/>
    <w:uiPriority w:val="99"/>
    <w:rsid w:val="00840B2A"/>
  </w:style>
  <w:style w:type="character" w:customStyle="1" w:styleId="WW8Num1z6">
    <w:name w:val="WW8Num1z6"/>
    <w:uiPriority w:val="99"/>
    <w:rsid w:val="00840B2A"/>
  </w:style>
  <w:style w:type="character" w:customStyle="1" w:styleId="WW8Num1z7">
    <w:name w:val="WW8Num1z7"/>
    <w:uiPriority w:val="99"/>
    <w:rsid w:val="00840B2A"/>
  </w:style>
  <w:style w:type="character" w:customStyle="1" w:styleId="WW8Num1z8">
    <w:name w:val="WW8Num1z8"/>
    <w:uiPriority w:val="99"/>
    <w:rsid w:val="00840B2A"/>
  </w:style>
  <w:style w:type="character" w:customStyle="1" w:styleId="WW8Num2z0">
    <w:name w:val="WW8Num2z0"/>
    <w:uiPriority w:val="99"/>
    <w:rsid w:val="00840B2A"/>
  </w:style>
  <w:style w:type="character" w:customStyle="1" w:styleId="WW8Num2z1">
    <w:name w:val="WW8Num2z1"/>
    <w:uiPriority w:val="99"/>
    <w:rsid w:val="00840B2A"/>
  </w:style>
  <w:style w:type="character" w:customStyle="1" w:styleId="WW8Num2z2">
    <w:name w:val="WW8Num2z2"/>
    <w:uiPriority w:val="99"/>
    <w:rsid w:val="00840B2A"/>
  </w:style>
  <w:style w:type="character" w:customStyle="1" w:styleId="WW8Num2z3">
    <w:name w:val="WW8Num2z3"/>
    <w:uiPriority w:val="99"/>
    <w:rsid w:val="00840B2A"/>
  </w:style>
  <w:style w:type="character" w:customStyle="1" w:styleId="WW8Num2z4">
    <w:name w:val="WW8Num2z4"/>
    <w:uiPriority w:val="99"/>
    <w:rsid w:val="00840B2A"/>
  </w:style>
  <w:style w:type="character" w:customStyle="1" w:styleId="WW8Num2z5">
    <w:name w:val="WW8Num2z5"/>
    <w:uiPriority w:val="99"/>
    <w:rsid w:val="00840B2A"/>
  </w:style>
  <w:style w:type="character" w:customStyle="1" w:styleId="WW8Num2z6">
    <w:name w:val="WW8Num2z6"/>
    <w:uiPriority w:val="99"/>
    <w:rsid w:val="00840B2A"/>
  </w:style>
  <w:style w:type="character" w:customStyle="1" w:styleId="WW8Num2z7">
    <w:name w:val="WW8Num2z7"/>
    <w:uiPriority w:val="99"/>
    <w:rsid w:val="00840B2A"/>
  </w:style>
  <w:style w:type="character" w:customStyle="1" w:styleId="WW8Num2z8">
    <w:name w:val="WW8Num2z8"/>
    <w:uiPriority w:val="99"/>
    <w:rsid w:val="00840B2A"/>
  </w:style>
  <w:style w:type="character" w:styleId="Naglaeno">
    <w:name w:val="Strong"/>
    <w:basedOn w:val="Zadanifontodlomka"/>
    <w:uiPriority w:val="22"/>
    <w:qFormat/>
    <w:rsid w:val="00840B2A"/>
    <w:rPr>
      <w:b/>
      <w:bCs/>
    </w:rPr>
  </w:style>
  <w:style w:type="character" w:customStyle="1" w:styleId="WW8Num16z0">
    <w:name w:val="WW8Num16z0"/>
    <w:uiPriority w:val="99"/>
    <w:rsid w:val="00840B2A"/>
    <w:rPr>
      <w:rFonts w:ascii="Symbol" w:hAnsi="Symbol" w:cs="Symbol"/>
      <w:sz w:val="22"/>
      <w:szCs w:val="22"/>
    </w:rPr>
  </w:style>
  <w:style w:type="character" w:customStyle="1" w:styleId="WW8Num16z1">
    <w:name w:val="WW8Num16z1"/>
    <w:uiPriority w:val="99"/>
    <w:rsid w:val="00840B2A"/>
  </w:style>
  <w:style w:type="character" w:customStyle="1" w:styleId="WW8Num16z2">
    <w:name w:val="WW8Num16z2"/>
    <w:uiPriority w:val="99"/>
    <w:rsid w:val="00840B2A"/>
    <w:rPr>
      <w:rFonts w:ascii="Wingdings" w:hAnsi="Wingdings" w:cs="Wingdings"/>
    </w:rPr>
  </w:style>
  <w:style w:type="character" w:customStyle="1" w:styleId="WW8Num16z4">
    <w:name w:val="WW8Num16z4"/>
    <w:uiPriority w:val="99"/>
    <w:rsid w:val="00840B2A"/>
    <w:rPr>
      <w:rFonts w:ascii="Courier New" w:hAnsi="Courier New" w:cs="Courier New"/>
    </w:rPr>
  </w:style>
  <w:style w:type="character" w:customStyle="1" w:styleId="Simbolinumeriranja">
    <w:name w:val="Simboli numeriranja"/>
    <w:uiPriority w:val="99"/>
    <w:rsid w:val="00840B2A"/>
  </w:style>
  <w:style w:type="character" w:customStyle="1" w:styleId="ListLabel1">
    <w:name w:val="ListLabel 1"/>
    <w:uiPriority w:val="99"/>
    <w:rsid w:val="00840B2A"/>
    <w:rPr>
      <w:rFonts w:ascii="Times New Roman" w:hAnsi="Times New Roman" w:cs="Times New Roman"/>
    </w:rPr>
  </w:style>
  <w:style w:type="character" w:styleId="Istaknuto">
    <w:name w:val="Emphasis"/>
    <w:basedOn w:val="Zadanifontodlomka"/>
    <w:uiPriority w:val="99"/>
    <w:qFormat/>
    <w:rsid w:val="00840B2A"/>
    <w:rPr>
      <w:i/>
      <w:iCs/>
    </w:rPr>
  </w:style>
  <w:style w:type="paragraph" w:customStyle="1" w:styleId="Stilnaslova">
    <w:name w:val="Stil naslova"/>
    <w:basedOn w:val="Normal"/>
    <w:next w:val="Tijeloteksta"/>
    <w:uiPriority w:val="99"/>
    <w:rsid w:val="00840B2A"/>
    <w:pPr>
      <w:keepNext/>
      <w:spacing w:before="240" w:after="120"/>
    </w:pPr>
    <w:rPr>
      <w:rFonts w:ascii="Arial" w:eastAsia="Microsoft YaHei" w:hAnsi="Arial" w:cs="Arial"/>
      <w:sz w:val="28"/>
      <w:szCs w:val="28"/>
    </w:rPr>
  </w:style>
  <w:style w:type="paragraph" w:styleId="Tijeloteksta">
    <w:name w:val="Body Text"/>
    <w:basedOn w:val="Normal"/>
    <w:link w:val="TijelotekstaChar"/>
    <w:uiPriority w:val="99"/>
    <w:rsid w:val="00840B2A"/>
    <w:pPr>
      <w:spacing w:after="120"/>
    </w:pPr>
  </w:style>
  <w:style w:type="character" w:customStyle="1" w:styleId="TijelotekstaChar">
    <w:name w:val="Tijelo teksta Char"/>
    <w:basedOn w:val="Zadanifontodlomka"/>
    <w:link w:val="Tijeloteksta"/>
    <w:uiPriority w:val="99"/>
    <w:semiHidden/>
    <w:rsid w:val="00832E30"/>
    <w:rPr>
      <w:rFonts w:eastAsia="SimSun"/>
      <w:kern w:val="1"/>
      <w:sz w:val="24"/>
      <w:szCs w:val="24"/>
      <w:lang w:eastAsia="zh-CN"/>
    </w:rPr>
  </w:style>
  <w:style w:type="paragraph" w:styleId="Popis">
    <w:name w:val="List"/>
    <w:basedOn w:val="Tijeloteksta"/>
    <w:uiPriority w:val="99"/>
    <w:rsid w:val="00840B2A"/>
  </w:style>
  <w:style w:type="paragraph" w:styleId="Opisslike">
    <w:name w:val="caption"/>
    <w:basedOn w:val="Normal"/>
    <w:uiPriority w:val="99"/>
    <w:qFormat/>
    <w:rsid w:val="00840B2A"/>
    <w:pPr>
      <w:suppressLineNumbers/>
      <w:spacing w:before="120" w:after="120"/>
    </w:pPr>
    <w:rPr>
      <w:i/>
      <w:iCs/>
    </w:rPr>
  </w:style>
  <w:style w:type="paragraph" w:customStyle="1" w:styleId="Indeks">
    <w:name w:val="Indeks"/>
    <w:basedOn w:val="Normal"/>
    <w:uiPriority w:val="99"/>
    <w:rsid w:val="00840B2A"/>
    <w:pPr>
      <w:suppressLineNumbers/>
    </w:pPr>
  </w:style>
  <w:style w:type="paragraph" w:customStyle="1" w:styleId="Sadrajitablice">
    <w:name w:val="Sadržaji tablice"/>
    <w:basedOn w:val="Normal"/>
    <w:uiPriority w:val="99"/>
    <w:rsid w:val="00840B2A"/>
    <w:pPr>
      <w:suppressLineNumbers/>
    </w:pPr>
  </w:style>
  <w:style w:type="paragraph" w:customStyle="1" w:styleId="Naslovtablice">
    <w:name w:val="Naslov tablice"/>
    <w:basedOn w:val="Sadrajitablice"/>
    <w:uiPriority w:val="99"/>
    <w:rsid w:val="00840B2A"/>
    <w:pPr>
      <w:jc w:val="center"/>
    </w:pPr>
    <w:rPr>
      <w:b/>
      <w:bCs/>
    </w:rPr>
  </w:style>
  <w:style w:type="paragraph" w:customStyle="1" w:styleId="Citati">
    <w:name w:val="Citati"/>
    <w:basedOn w:val="Normal"/>
    <w:uiPriority w:val="99"/>
    <w:rsid w:val="00840B2A"/>
    <w:pPr>
      <w:spacing w:after="283"/>
      <w:ind w:left="567" w:right="567"/>
    </w:pPr>
  </w:style>
  <w:style w:type="paragraph" w:customStyle="1" w:styleId="Default">
    <w:name w:val="Default"/>
    <w:uiPriority w:val="99"/>
    <w:rsid w:val="00840B2A"/>
    <w:pPr>
      <w:widowControl w:val="0"/>
      <w:suppressAutoHyphens/>
    </w:pPr>
    <w:rPr>
      <w:rFonts w:ascii="Arial" w:eastAsia="SimSun" w:hAnsi="Arial" w:cs="Arial"/>
      <w:kern w:val="1"/>
      <w:sz w:val="24"/>
      <w:szCs w:val="24"/>
      <w:lang w:eastAsia="zh-CN"/>
    </w:rPr>
  </w:style>
  <w:style w:type="paragraph" w:customStyle="1" w:styleId="Sadrajokvira">
    <w:name w:val="Sadržaj okvira"/>
    <w:basedOn w:val="Normal"/>
    <w:uiPriority w:val="99"/>
    <w:rsid w:val="00840B2A"/>
  </w:style>
  <w:style w:type="paragraph" w:styleId="Podnoje">
    <w:name w:val="footer"/>
    <w:basedOn w:val="Normal"/>
    <w:link w:val="PodnojeChar"/>
    <w:uiPriority w:val="99"/>
    <w:rsid w:val="00840B2A"/>
    <w:pPr>
      <w:suppressLineNumbers/>
      <w:tabs>
        <w:tab w:val="center" w:pos="4819"/>
        <w:tab w:val="right" w:pos="9638"/>
      </w:tabs>
    </w:pPr>
  </w:style>
  <w:style w:type="character" w:customStyle="1" w:styleId="PodnojeChar">
    <w:name w:val="Podnožje Char"/>
    <w:basedOn w:val="Zadanifontodlomka"/>
    <w:link w:val="Podnoje"/>
    <w:uiPriority w:val="99"/>
    <w:rsid w:val="00832E30"/>
    <w:rPr>
      <w:rFonts w:eastAsia="SimSun"/>
      <w:kern w:val="1"/>
      <w:sz w:val="24"/>
      <w:szCs w:val="24"/>
      <w:lang w:eastAsia="zh-CN"/>
    </w:rPr>
  </w:style>
  <w:style w:type="paragraph" w:styleId="Naslov">
    <w:name w:val="Title"/>
    <w:basedOn w:val="Stilnaslova"/>
    <w:next w:val="Tijeloteksta"/>
    <w:link w:val="NaslovChar"/>
    <w:uiPriority w:val="99"/>
    <w:qFormat/>
    <w:rsid w:val="00DA3B80"/>
    <w:pPr>
      <w:jc w:val="center"/>
    </w:pPr>
    <w:rPr>
      <w:rFonts w:ascii="Times New Roman" w:hAnsi="Times New Roman"/>
      <w:b/>
      <w:bCs/>
      <w:sz w:val="36"/>
      <w:szCs w:val="36"/>
    </w:rPr>
  </w:style>
  <w:style w:type="character" w:customStyle="1" w:styleId="NaslovChar">
    <w:name w:val="Naslov Char"/>
    <w:basedOn w:val="Zadanifontodlomka"/>
    <w:link w:val="Naslov"/>
    <w:uiPriority w:val="99"/>
    <w:rsid w:val="00DA3B80"/>
    <w:rPr>
      <w:rFonts w:eastAsia="Microsoft YaHei" w:cs="Arial"/>
      <w:b/>
      <w:bCs/>
      <w:kern w:val="1"/>
      <w:sz w:val="36"/>
      <w:szCs w:val="36"/>
      <w:lang w:eastAsia="zh-CN"/>
    </w:rPr>
  </w:style>
  <w:style w:type="paragraph" w:styleId="Podnaslov">
    <w:name w:val="Subtitle"/>
    <w:basedOn w:val="Stilnaslova"/>
    <w:next w:val="Tijeloteksta"/>
    <w:link w:val="PodnaslovChar"/>
    <w:uiPriority w:val="99"/>
    <w:qFormat/>
    <w:rsid w:val="00DA3B80"/>
    <w:pPr>
      <w:jc w:val="center"/>
    </w:pPr>
    <w:rPr>
      <w:rFonts w:ascii="Times New Roman" w:hAnsi="Times New Roman"/>
      <w:i/>
      <w:iCs/>
    </w:rPr>
  </w:style>
  <w:style w:type="character" w:customStyle="1" w:styleId="PodnaslovChar">
    <w:name w:val="Podnaslov Char"/>
    <w:basedOn w:val="Zadanifontodlomka"/>
    <w:link w:val="Podnaslov"/>
    <w:uiPriority w:val="99"/>
    <w:rsid w:val="00DA3B80"/>
    <w:rPr>
      <w:rFonts w:eastAsia="Microsoft YaHei" w:cs="Arial"/>
      <w:i/>
      <w:iCs/>
      <w:kern w:val="1"/>
      <w:sz w:val="28"/>
      <w:szCs w:val="28"/>
      <w:lang w:eastAsia="zh-CN"/>
    </w:rPr>
  </w:style>
  <w:style w:type="paragraph" w:styleId="Tekstbalonia">
    <w:name w:val="Balloon Text"/>
    <w:basedOn w:val="Normal"/>
    <w:link w:val="TekstbaloniaChar"/>
    <w:uiPriority w:val="99"/>
    <w:semiHidden/>
    <w:unhideWhenUsed/>
    <w:rsid w:val="000B01C3"/>
    <w:rPr>
      <w:rFonts w:ascii="Tahoma" w:hAnsi="Tahoma" w:cs="Tahoma"/>
      <w:sz w:val="16"/>
      <w:szCs w:val="16"/>
    </w:rPr>
  </w:style>
  <w:style w:type="character" w:customStyle="1" w:styleId="TekstbaloniaChar">
    <w:name w:val="Tekst balončića Char"/>
    <w:basedOn w:val="Zadanifontodlomka"/>
    <w:link w:val="Tekstbalonia"/>
    <w:uiPriority w:val="99"/>
    <w:semiHidden/>
    <w:rsid w:val="000B01C3"/>
    <w:rPr>
      <w:rFonts w:ascii="Tahoma" w:eastAsia="SimSun" w:hAnsi="Tahoma" w:cs="Tahoma"/>
      <w:kern w:val="1"/>
      <w:sz w:val="16"/>
      <w:szCs w:val="16"/>
      <w:lang w:eastAsia="zh-CN"/>
    </w:rPr>
  </w:style>
  <w:style w:type="paragraph" w:styleId="Zaglavlje">
    <w:name w:val="header"/>
    <w:basedOn w:val="Normal"/>
    <w:link w:val="ZaglavljeChar"/>
    <w:uiPriority w:val="99"/>
    <w:unhideWhenUsed/>
    <w:rsid w:val="007C7695"/>
    <w:pPr>
      <w:tabs>
        <w:tab w:val="center" w:pos="4703"/>
        <w:tab w:val="right" w:pos="9406"/>
      </w:tabs>
    </w:pPr>
  </w:style>
  <w:style w:type="character" w:customStyle="1" w:styleId="ZaglavljeChar">
    <w:name w:val="Zaglavlje Char"/>
    <w:basedOn w:val="Zadanifontodlomka"/>
    <w:link w:val="Zaglavlje"/>
    <w:uiPriority w:val="99"/>
    <w:rsid w:val="007C7695"/>
    <w:rPr>
      <w:rFonts w:eastAsia="SimSun"/>
      <w:kern w:val="1"/>
      <w:sz w:val="24"/>
      <w:szCs w:val="24"/>
      <w:lang w:eastAsia="zh-CN"/>
    </w:rPr>
  </w:style>
  <w:style w:type="character" w:styleId="Brojstranice">
    <w:name w:val="page number"/>
    <w:rsid w:val="007C7695"/>
    <w:rPr>
      <w:rFonts w:ascii="Tahoma" w:hAnsi="Tahoma"/>
    </w:rPr>
  </w:style>
  <w:style w:type="table" w:styleId="Reetkatablice">
    <w:name w:val="Table Grid"/>
    <w:basedOn w:val="Obinatablica"/>
    <w:locked/>
    <w:rsid w:val="0079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65678D"/>
    <w:pPr>
      <w:widowControl/>
      <w:suppressAutoHyphens w:val="0"/>
      <w:ind w:left="720"/>
      <w:contextualSpacing/>
    </w:pPr>
    <w:rPr>
      <w:rFonts w:ascii="Calibri" w:eastAsia="Calibri" w:hAnsi="Calibri"/>
      <w:kern w:val="0"/>
      <w:sz w:val="22"/>
      <w:szCs w:val="22"/>
      <w:lang w:eastAsia="en-US"/>
    </w:rPr>
  </w:style>
  <w:style w:type="character" w:styleId="Hiperveza">
    <w:name w:val="Hyperlink"/>
    <w:basedOn w:val="Zadanifontodlomka"/>
    <w:uiPriority w:val="99"/>
    <w:unhideWhenUsed/>
    <w:rsid w:val="00311149"/>
    <w:rPr>
      <w:color w:val="0000FF" w:themeColor="hyperlink"/>
      <w:u w:val="single"/>
    </w:rPr>
  </w:style>
  <w:style w:type="character" w:customStyle="1" w:styleId="Nerijeenospominjanje1">
    <w:name w:val="Neriješeno spominjanje1"/>
    <w:basedOn w:val="Zadanifontodlomka"/>
    <w:uiPriority w:val="99"/>
    <w:semiHidden/>
    <w:unhideWhenUsed/>
    <w:rsid w:val="00311149"/>
    <w:rPr>
      <w:color w:val="605E5C"/>
      <w:shd w:val="clear" w:color="auto" w:fill="E1DFDD"/>
    </w:rPr>
  </w:style>
  <w:style w:type="paragraph" w:styleId="StandardWeb">
    <w:name w:val="Normal (Web)"/>
    <w:basedOn w:val="Normal"/>
    <w:uiPriority w:val="99"/>
    <w:unhideWhenUsed/>
    <w:rsid w:val="00052E58"/>
    <w:pPr>
      <w:widowControl/>
      <w:suppressAutoHyphens w:val="0"/>
      <w:spacing w:before="100" w:beforeAutospacing="1" w:after="100" w:afterAutospacing="1"/>
    </w:pPr>
    <w:rPr>
      <w:rFonts w:eastAsia="Times New Roman"/>
      <w:kern w:val="0"/>
      <w:lang w:eastAsia="hr-HR"/>
    </w:rPr>
  </w:style>
  <w:style w:type="character" w:styleId="Referencakomentara">
    <w:name w:val="annotation reference"/>
    <w:basedOn w:val="Zadanifontodlomka"/>
    <w:uiPriority w:val="99"/>
    <w:semiHidden/>
    <w:unhideWhenUsed/>
    <w:rsid w:val="00090196"/>
    <w:rPr>
      <w:sz w:val="16"/>
      <w:szCs w:val="16"/>
    </w:rPr>
  </w:style>
  <w:style w:type="paragraph" w:styleId="Tekstkomentara">
    <w:name w:val="annotation text"/>
    <w:basedOn w:val="Normal"/>
    <w:link w:val="TekstkomentaraChar"/>
    <w:uiPriority w:val="99"/>
    <w:semiHidden/>
    <w:unhideWhenUsed/>
    <w:rsid w:val="00090196"/>
    <w:rPr>
      <w:sz w:val="20"/>
      <w:szCs w:val="20"/>
    </w:rPr>
  </w:style>
  <w:style w:type="character" w:customStyle="1" w:styleId="TekstkomentaraChar">
    <w:name w:val="Tekst komentara Char"/>
    <w:basedOn w:val="Zadanifontodlomka"/>
    <w:link w:val="Tekstkomentara"/>
    <w:uiPriority w:val="99"/>
    <w:semiHidden/>
    <w:rsid w:val="00090196"/>
    <w:rPr>
      <w:rFonts w:eastAsia="SimSun"/>
      <w:kern w:val="1"/>
      <w:sz w:val="20"/>
      <w:szCs w:val="20"/>
      <w:lang w:eastAsia="zh-CN"/>
    </w:rPr>
  </w:style>
  <w:style w:type="paragraph" w:styleId="Predmetkomentara">
    <w:name w:val="annotation subject"/>
    <w:basedOn w:val="Tekstkomentara"/>
    <w:next w:val="Tekstkomentara"/>
    <w:link w:val="PredmetkomentaraChar"/>
    <w:uiPriority w:val="99"/>
    <w:semiHidden/>
    <w:unhideWhenUsed/>
    <w:rsid w:val="00090196"/>
    <w:rPr>
      <w:b/>
      <w:bCs/>
    </w:rPr>
  </w:style>
  <w:style w:type="character" w:customStyle="1" w:styleId="PredmetkomentaraChar">
    <w:name w:val="Predmet komentara Char"/>
    <w:basedOn w:val="TekstkomentaraChar"/>
    <w:link w:val="Predmetkomentara"/>
    <w:uiPriority w:val="99"/>
    <w:semiHidden/>
    <w:rsid w:val="00090196"/>
    <w:rPr>
      <w:rFonts w:eastAsia="SimSun"/>
      <w:b/>
      <w:bCs/>
      <w:kern w:val="1"/>
      <w:sz w:val="20"/>
      <w:szCs w:val="20"/>
      <w:lang w:eastAsia="zh-CN"/>
    </w:rPr>
  </w:style>
  <w:style w:type="paragraph" w:customStyle="1" w:styleId="box458203">
    <w:name w:val="box_458203"/>
    <w:basedOn w:val="Normal"/>
    <w:rsid w:val="00165E16"/>
    <w:pPr>
      <w:widowControl/>
      <w:suppressAutoHyphens w:val="0"/>
      <w:spacing w:before="100" w:beforeAutospacing="1" w:after="100" w:afterAutospacing="1"/>
    </w:pPr>
    <w:rPr>
      <w:rFonts w:eastAsia="Times New Roman"/>
      <w:kern w:val="0"/>
      <w:lang w:eastAsia="hr-HR"/>
    </w:rPr>
  </w:style>
  <w:style w:type="paragraph" w:customStyle="1" w:styleId="Standard">
    <w:name w:val="Standard"/>
    <w:rsid w:val="00B240BB"/>
    <w:pPr>
      <w:suppressAutoHyphens/>
      <w:autoSpaceDN w:val="0"/>
    </w:pPr>
    <w:rPr>
      <w:sz w:val="24"/>
      <w:szCs w:val="20"/>
      <w:lang w:val="en-GB" w:eastAsia="en-US"/>
    </w:rPr>
  </w:style>
  <w:style w:type="paragraph" w:styleId="Obinitekst">
    <w:name w:val="Plain Text"/>
    <w:basedOn w:val="Normal"/>
    <w:link w:val="ObinitekstChar"/>
    <w:uiPriority w:val="99"/>
    <w:semiHidden/>
    <w:unhideWhenUsed/>
    <w:rsid w:val="00040E20"/>
    <w:pPr>
      <w:widowControl/>
      <w:suppressAutoHyphens w:val="0"/>
    </w:pPr>
    <w:rPr>
      <w:rFonts w:ascii="Calibri" w:eastAsiaTheme="minorHAnsi" w:hAnsi="Calibri" w:cstheme="minorBidi"/>
      <w:kern w:val="0"/>
      <w:sz w:val="22"/>
      <w:szCs w:val="21"/>
      <w:lang w:eastAsia="en-US"/>
    </w:rPr>
  </w:style>
  <w:style w:type="character" w:customStyle="1" w:styleId="ObinitekstChar">
    <w:name w:val="Obični tekst Char"/>
    <w:basedOn w:val="Zadanifontodlomka"/>
    <w:link w:val="Obinitekst"/>
    <w:uiPriority w:val="99"/>
    <w:semiHidden/>
    <w:rsid w:val="00040E20"/>
    <w:rPr>
      <w:rFonts w:ascii="Calibri" w:eastAsiaTheme="minorHAnsi" w:hAnsi="Calibri" w:cstheme="minorBidi"/>
      <w:szCs w:val="21"/>
      <w:lang w:eastAsia="en-US"/>
    </w:rPr>
  </w:style>
  <w:style w:type="paragraph" w:customStyle="1" w:styleId="v1msonormal">
    <w:name w:val="v1msonormal"/>
    <w:basedOn w:val="Normal"/>
    <w:rsid w:val="00CA6283"/>
    <w:pPr>
      <w:widowControl/>
      <w:suppressAutoHyphens w:val="0"/>
      <w:spacing w:before="100" w:beforeAutospacing="1" w:after="100" w:afterAutospacing="1"/>
    </w:pPr>
    <w:rPr>
      <w:rFonts w:eastAsia="Times New Roman"/>
      <w:kern w:val="0"/>
      <w:lang w:eastAsia="hr-HR"/>
    </w:rPr>
  </w:style>
  <w:style w:type="character" w:customStyle="1" w:styleId="Naslov4Char">
    <w:name w:val="Naslov 4 Char"/>
    <w:basedOn w:val="Zadanifontodlomka"/>
    <w:link w:val="Naslov4"/>
    <w:semiHidden/>
    <w:rsid w:val="009E1C0C"/>
    <w:rPr>
      <w:rFonts w:asciiTheme="majorHAnsi" w:eastAsiaTheme="majorEastAsia" w:hAnsiTheme="majorHAnsi" w:cstheme="majorBidi"/>
      <w:i/>
      <w:iCs/>
      <w:color w:val="365F91" w:themeColor="accent1" w:themeShade="BF"/>
      <w:kern w:val="1"/>
      <w:sz w:val="24"/>
      <w:szCs w:val="24"/>
      <w:lang w:eastAsia="zh-CN"/>
    </w:rPr>
  </w:style>
  <w:style w:type="paragraph" w:customStyle="1" w:styleId="sluzbeniclanak">
    <w:name w:val="sluzbeni_clanak"/>
    <w:basedOn w:val="Normal"/>
    <w:rsid w:val="009E1C0C"/>
    <w:pPr>
      <w:widowControl/>
      <w:suppressAutoHyphens w:val="0"/>
      <w:spacing w:before="100" w:beforeAutospacing="1" w:after="100" w:afterAutospacing="1"/>
    </w:pPr>
    <w:rPr>
      <w:rFonts w:eastAsia="Times New Roman"/>
      <w:kern w:val="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471912">
      <w:bodyDiv w:val="1"/>
      <w:marLeft w:val="0"/>
      <w:marRight w:val="0"/>
      <w:marTop w:val="0"/>
      <w:marBottom w:val="0"/>
      <w:divBdr>
        <w:top w:val="none" w:sz="0" w:space="0" w:color="auto"/>
        <w:left w:val="none" w:sz="0" w:space="0" w:color="auto"/>
        <w:bottom w:val="none" w:sz="0" w:space="0" w:color="auto"/>
        <w:right w:val="none" w:sz="0" w:space="0" w:color="auto"/>
      </w:divBdr>
    </w:div>
    <w:div w:id="116948481">
      <w:bodyDiv w:val="1"/>
      <w:marLeft w:val="0"/>
      <w:marRight w:val="0"/>
      <w:marTop w:val="0"/>
      <w:marBottom w:val="0"/>
      <w:divBdr>
        <w:top w:val="none" w:sz="0" w:space="0" w:color="auto"/>
        <w:left w:val="none" w:sz="0" w:space="0" w:color="auto"/>
        <w:bottom w:val="none" w:sz="0" w:space="0" w:color="auto"/>
        <w:right w:val="none" w:sz="0" w:space="0" w:color="auto"/>
      </w:divBdr>
    </w:div>
    <w:div w:id="153958342">
      <w:bodyDiv w:val="1"/>
      <w:marLeft w:val="0"/>
      <w:marRight w:val="0"/>
      <w:marTop w:val="0"/>
      <w:marBottom w:val="0"/>
      <w:divBdr>
        <w:top w:val="none" w:sz="0" w:space="0" w:color="auto"/>
        <w:left w:val="none" w:sz="0" w:space="0" w:color="auto"/>
        <w:bottom w:val="none" w:sz="0" w:space="0" w:color="auto"/>
        <w:right w:val="none" w:sz="0" w:space="0" w:color="auto"/>
      </w:divBdr>
    </w:div>
    <w:div w:id="192617247">
      <w:bodyDiv w:val="1"/>
      <w:marLeft w:val="0"/>
      <w:marRight w:val="0"/>
      <w:marTop w:val="0"/>
      <w:marBottom w:val="0"/>
      <w:divBdr>
        <w:top w:val="none" w:sz="0" w:space="0" w:color="auto"/>
        <w:left w:val="none" w:sz="0" w:space="0" w:color="auto"/>
        <w:bottom w:val="none" w:sz="0" w:space="0" w:color="auto"/>
        <w:right w:val="none" w:sz="0" w:space="0" w:color="auto"/>
      </w:divBdr>
    </w:div>
    <w:div w:id="203952547">
      <w:bodyDiv w:val="1"/>
      <w:marLeft w:val="0"/>
      <w:marRight w:val="0"/>
      <w:marTop w:val="0"/>
      <w:marBottom w:val="0"/>
      <w:divBdr>
        <w:top w:val="none" w:sz="0" w:space="0" w:color="auto"/>
        <w:left w:val="none" w:sz="0" w:space="0" w:color="auto"/>
        <w:bottom w:val="none" w:sz="0" w:space="0" w:color="auto"/>
        <w:right w:val="none" w:sz="0" w:space="0" w:color="auto"/>
      </w:divBdr>
    </w:div>
    <w:div w:id="397215809">
      <w:bodyDiv w:val="1"/>
      <w:marLeft w:val="0"/>
      <w:marRight w:val="0"/>
      <w:marTop w:val="0"/>
      <w:marBottom w:val="0"/>
      <w:divBdr>
        <w:top w:val="none" w:sz="0" w:space="0" w:color="auto"/>
        <w:left w:val="none" w:sz="0" w:space="0" w:color="auto"/>
        <w:bottom w:val="none" w:sz="0" w:space="0" w:color="auto"/>
        <w:right w:val="none" w:sz="0" w:space="0" w:color="auto"/>
      </w:divBdr>
    </w:div>
    <w:div w:id="514537671">
      <w:bodyDiv w:val="1"/>
      <w:marLeft w:val="0"/>
      <w:marRight w:val="0"/>
      <w:marTop w:val="0"/>
      <w:marBottom w:val="0"/>
      <w:divBdr>
        <w:top w:val="none" w:sz="0" w:space="0" w:color="auto"/>
        <w:left w:val="none" w:sz="0" w:space="0" w:color="auto"/>
        <w:bottom w:val="none" w:sz="0" w:space="0" w:color="auto"/>
        <w:right w:val="none" w:sz="0" w:space="0" w:color="auto"/>
      </w:divBdr>
    </w:div>
    <w:div w:id="529729461">
      <w:bodyDiv w:val="1"/>
      <w:marLeft w:val="0"/>
      <w:marRight w:val="0"/>
      <w:marTop w:val="0"/>
      <w:marBottom w:val="0"/>
      <w:divBdr>
        <w:top w:val="none" w:sz="0" w:space="0" w:color="auto"/>
        <w:left w:val="none" w:sz="0" w:space="0" w:color="auto"/>
        <w:bottom w:val="none" w:sz="0" w:space="0" w:color="auto"/>
        <w:right w:val="none" w:sz="0" w:space="0" w:color="auto"/>
      </w:divBdr>
    </w:div>
    <w:div w:id="561791869">
      <w:bodyDiv w:val="1"/>
      <w:marLeft w:val="0"/>
      <w:marRight w:val="0"/>
      <w:marTop w:val="0"/>
      <w:marBottom w:val="0"/>
      <w:divBdr>
        <w:top w:val="none" w:sz="0" w:space="0" w:color="auto"/>
        <w:left w:val="none" w:sz="0" w:space="0" w:color="auto"/>
        <w:bottom w:val="none" w:sz="0" w:space="0" w:color="auto"/>
        <w:right w:val="none" w:sz="0" w:space="0" w:color="auto"/>
      </w:divBdr>
    </w:div>
    <w:div w:id="572816277">
      <w:bodyDiv w:val="1"/>
      <w:marLeft w:val="0"/>
      <w:marRight w:val="0"/>
      <w:marTop w:val="0"/>
      <w:marBottom w:val="0"/>
      <w:divBdr>
        <w:top w:val="none" w:sz="0" w:space="0" w:color="auto"/>
        <w:left w:val="none" w:sz="0" w:space="0" w:color="auto"/>
        <w:bottom w:val="none" w:sz="0" w:space="0" w:color="auto"/>
        <w:right w:val="none" w:sz="0" w:space="0" w:color="auto"/>
      </w:divBdr>
    </w:div>
    <w:div w:id="628165482">
      <w:bodyDiv w:val="1"/>
      <w:marLeft w:val="0"/>
      <w:marRight w:val="0"/>
      <w:marTop w:val="0"/>
      <w:marBottom w:val="0"/>
      <w:divBdr>
        <w:top w:val="none" w:sz="0" w:space="0" w:color="auto"/>
        <w:left w:val="none" w:sz="0" w:space="0" w:color="auto"/>
        <w:bottom w:val="none" w:sz="0" w:space="0" w:color="auto"/>
        <w:right w:val="none" w:sz="0" w:space="0" w:color="auto"/>
      </w:divBdr>
    </w:div>
    <w:div w:id="756024315">
      <w:bodyDiv w:val="1"/>
      <w:marLeft w:val="0"/>
      <w:marRight w:val="0"/>
      <w:marTop w:val="0"/>
      <w:marBottom w:val="0"/>
      <w:divBdr>
        <w:top w:val="none" w:sz="0" w:space="0" w:color="auto"/>
        <w:left w:val="none" w:sz="0" w:space="0" w:color="auto"/>
        <w:bottom w:val="none" w:sz="0" w:space="0" w:color="auto"/>
        <w:right w:val="none" w:sz="0" w:space="0" w:color="auto"/>
      </w:divBdr>
    </w:div>
    <w:div w:id="929971966">
      <w:bodyDiv w:val="1"/>
      <w:marLeft w:val="0"/>
      <w:marRight w:val="0"/>
      <w:marTop w:val="0"/>
      <w:marBottom w:val="0"/>
      <w:divBdr>
        <w:top w:val="none" w:sz="0" w:space="0" w:color="auto"/>
        <w:left w:val="none" w:sz="0" w:space="0" w:color="auto"/>
        <w:bottom w:val="none" w:sz="0" w:space="0" w:color="auto"/>
        <w:right w:val="none" w:sz="0" w:space="0" w:color="auto"/>
      </w:divBdr>
    </w:div>
    <w:div w:id="1026565416">
      <w:bodyDiv w:val="1"/>
      <w:marLeft w:val="0"/>
      <w:marRight w:val="0"/>
      <w:marTop w:val="0"/>
      <w:marBottom w:val="0"/>
      <w:divBdr>
        <w:top w:val="none" w:sz="0" w:space="0" w:color="auto"/>
        <w:left w:val="none" w:sz="0" w:space="0" w:color="auto"/>
        <w:bottom w:val="none" w:sz="0" w:space="0" w:color="auto"/>
        <w:right w:val="none" w:sz="0" w:space="0" w:color="auto"/>
      </w:divBdr>
    </w:div>
    <w:div w:id="1229455886">
      <w:bodyDiv w:val="1"/>
      <w:marLeft w:val="0"/>
      <w:marRight w:val="0"/>
      <w:marTop w:val="0"/>
      <w:marBottom w:val="0"/>
      <w:divBdr>
        <w:top w:val="none" w:sz="0" w:space="0" w:color="auto"/>
        <w:left w:val="none" w:sz="0" w:space="0" w:color="auto"/>
        <w:bottom w:val="none" w:sz="0" w:space="0" w:color="auto"/>
        <w:right w:val="none" w:sz="0" w:space="0" w:color="auto"/>
      </w:divBdr>
    </w:div>
    <w:div w:id="1243028318">
      <w:bodyDiv w:val="1"/>
      <w:marLeft w:val="0"/>
      <w:marRight w:val="0"/>
      <w:marTop w:val="0"/>
      <w:marBottom w:val="0"/>
      <w:divBdr>
        <w:top w:val="none" w:sz="0" w:space="0" w:color="auto"/>
        <w:left w:val="none" w:sz="0" w:space="0" w:color="auto"/>
        <w:bottom w:val="none" w:sz="0" w:space="0" w:color="auto"/>
        <w:right w:val="none" w:sz="0" w:space="0" w:color="auto"/>
      </w:divBdr>
    </w:div>
    <w:div w:id="1268974003">
      <w:bodyDiv w:val="1"/>
      <w:marLeft w:val="0"/>
      <w:marRight w:val="0"/>
      <w:marTop w:val="0"/>
      <w:marBottom w:val="0"/>
      <w:divBdr>
        <w:top w:val="none" w:sz="0" w:space="0" w:color="auto"/>
        <w:left w:val="none" w:sz="0" w:space="0" w:color="auto"/>
        <w:bottom w:val="none" w:sz="0" w:space="0" w:color="auto"/>
        <w:right w:val="none" w:sz="0" w:space="0" w:color="auto"/>
      </w:divBdr>
    </w:div>
    <w:div w:id="1336685801">
      <w:bodyDiv w:val="1"/>
      <w:marLeft w:val="0"/>
      <w:marRight w:val="0"/>
      <w:marTop w:val="0"/>
      <w:marBottom w:val="0"/>
      <w:divBdr>
        <w:top w:val="none" w:sz="0" w:space="0" w:color="auto"/>
        <w:left w:val="none" w:sz="0" w:space="0" w:color="auto"/>
        <w:bottom w:val="none" w:sz="0" w:space="0" w:color="auto"/>
        <w:right w:val="none" w:sz="0" w:space="0" w:color="auto"/>
      </w:divBdr>
    </w:div>
    <w:div w:id="1392727644">
      <w:bodyDiv w:val="1"/>
      <w:marLeft w:val="0"/>
      <w:marRight w:val="0"/>
      <w:marTop w:val="0"/>
      <w:marBottom w:val="0"/>
      <w:divBdr>
        <w:top w:val="none" w:sz="0" w:space="0" w:color="auto"/>
        <w:left w:val="none" w:sz="0" w:space="0" w:color="auto"/>
        <w:bottom w:val="none" w:sz="0" w:space="0" w:color="auto"/>
        <w:right w:val="none" w:sz="0" w:space="0" w:color="auto"/>
      </w:divBdr>
    </w:div>
    <w:div w:id="1531332148">
      <w:bodyDiv w:val="1"/>
      <w:marLeft w:val="0"/>
      <w:marRight w:val="0"/>
      <w:marTop w:val="0"/>
      <w:marBottom w:val="0"/>
      <w:divBdr>
        <w:top w:val="none" w:sz="0" w:space="0" w:color="auto"/>
        <w:left w:val="none" w:sz="0" w:space="0" w:color="auto"/>
        <w:bottom w:val="none" w:sz="0" w:space="0" w:color="auto"/>
        <w:right w:val="none" w:sz="0" w:space="0" w:color="auto"/>
      </w:divBdr>
    </w:div>
    <w:div w:id="1581908108">
      <w:bodyDiv w:val="1"/>
      <w:marLeft w:val="0"/>
      <w:marRight w:val="0"/>
      <w:marTop w:val="0"/>
      <w:marBottom w:val="0"/>
      <w:divBdr>
        <w:top w:val="none" w:sz="0" w:space="0" w:color="auto"/>
        <w:left w:val="none" w:sz="0" w:space="0" w:color="auto"/>
        <w:bottom w:val="none" w:sz="0" w:space="0" w:color="auto"/>
        <w:right w:val="none" w:sz="0" w:space="0" w:color="auto"/>
      </w:divBdr>
    </w:div>
    <w:div w:id="1643581938">
      <w:bodyDiv w:val="1"/>
      <w:marLeft w:val="0"/>
      <w:marRight w:val="0"/>
      <w:marTop w:val="0"/>
      <w:marBottom w:val="0"/>
      <w:divBdr>
        <w:top w:val="none" w:sz="0" w:space="0" w:color="auto"/>
        <w:left w:val="none" w:sz="0" w:space="0" w:color="auto"/>
        <w:bottom w:val="none" w:sz="0" w:space="0" w:color="auto"/>
        <w:right w:val="none" w:sz="0" w:space="0" w:color="auto"/>
      </w:divBdr>
    </w:div>
    <w:div w:id="1705447425">
      <w:bodyDiv w:val="1"/>
      <w:marLeft w:val="0"/>
      <w:marRight w:val="0"/>
      <w:marTop w:val="0"/>
      <w:marBottom w:val="0"/>
      <w:divBdr>
        <w:top w:val="none" w:sz="0" w:space="0" w:color="auto"/>
        <w:left w:val="none" w:sz="0" w:space="0" w:color="auto"/>
        <w:bottom w:val="none" w:sz="0" w:space="0" w:color="auto"/>
        <w:right w:val="none" w:sz="0" w:space="0" w:color="auto"/>
      </w:divBdr>
    </w:div>
    <w:div w:id="1758096199">
      <w:bodyDiv w:val="1"/>
      <w:marLeft w:val="0"/>
      <w:marRight w:val="0"/>
      <w:marTop w:val="0"/>
      <w:marBottom w:val="0"/>
      <w:divBdr>
        <w:top w:val="none" w:sz="0" w:space="0" w:color="auto"/>
        <w:left w:val="none" w:sz="0" w:space="0" w:color="auto"/>
        <w:bottom w:val="none" w:sz="0" w:space="0" w:color="auto"/>
        <w:right w:val="none" w:sz="0" w:space="0" w:color="auto"/>
      </w:divBdr>
    </w:div>
    <w:div w:id="1760835443">
      <w:bodyDiv w:val="1"/>
      <w:marLeft w:val="0"/>
      <w:marRight w:val="0"/>
      <w:marTop w:val="0"/>
      <w:marBottom w:val="0"/>
      <w:divBdr>
        <w:top w:val="none" w:sz="0" w:space="0" w:color="auto"/>
        <w:left w:val="none" w:sz="0" w:space="0" w:color="auto"/>
        <w:bottom w:val="none" w:sz="0" w:space="0" w:color="auto"/>
        <w:right w:val="none" w:sz="0" w:space="0" w:color="auto"/>
      </w:divBdr>
    </w:div>
    <w:div w:id="1804805966">
      <w:bodyDiv w:val="1"/>
      <w:marLeft w:val="0"/>
      <w:marRight w:val="0"/>
      <w:marTop w:val="0"/>
      <w:marBottom w:val="0"/>
      <w:divBdr>
        <w:top w:val="none" w:sz="0" w:space="0" w:color="auto"/>
        <w:left w:val="none" w:sz="0" w:space="0" w:color="auto"/>
        <w:bottom w:val="none" w:sz="0" w:space="0" w:color="auto"/>
        <w:right w:val="none" w:sz="0" w:space="0" w:color="auto"/>
      </w:divBdr>
    </w:div>
    <w:div w:id="1811165704">
      <w:bodyDiv w:val="1"/>
      <w:marLeft w:val="0"/>
      <w:marRight w:val="0"/>
      <w:marTop w:val="0"/>
      <w:marBottom w:val="0"/>
      <w:divBdr>
        <w:top w:val="none" w:sz="0" w:space="0" w:color="auto"/>
        <w:left w:val="none" w:sz="0" w:space="0" w:color="auto"/>
        <w:bottom w:val="none" w:sz="0" w:space="0" w:color="auto"/>
        <w:right w:val="none" w:sz="0" w:space="0" w:color="auto"/>
      </w:divBdr>
    </w:div>
    <w:div w:id="1831945269">
      <w:bodyDiv w:val="1"/>
      <w:marLeft w:val="0"/>
      <w:marRight w:val="0"/>
      <w:marTop w:val="0"/>
      <w:marBottom w:val="0"/>
      <w:divBdr>
        <w:top w:val="none" w:sz="0" w:space="0" w:color="auto"/>
        <w:left w:val="none" w:sz="0" w:space="0" w:color="auto"/>
        <w:bottom w:val="none" w:sz="0" w:space="0" w:color="auto"/>
        <w:right w:val="none" w:sz="0" w:space="0" w:color="auto"/>
      </w:divBdr>
    </w:div>
    <w:div w:id="1865316736">
      <w:bodyDiv w:val="1"/>
      <w:marLeft w:val="0"/>
      <w:marRight w:val="0"/>
      <w:marTop w:val="0"/>
      <w:marBottom w:val="0"/>
      <w:divBdr>
        <w:top w:val="none" w:sz="0" w:space="0" w:color="auto"/>
        <w:left w:val="none" w:sz="0" w:space="0" w:color="auto"/>
        <w:bottom w:val="none" w:sz="0" w:space="0" w:color="auto"/>
        <w:right w:val="none" w:sz="0" w:space="0" w:color="auto"/>
      </w:divBdr>
    </w:div>
    <w:div w:id="1878928910">
      <w:bodyDiv w:val="1"/>
      <w:marLeft w:val="0"/>
      <w:marRight w:val="0"/>
      <w:marTop w:val="0"/>
      <w:marBottom w:val="0"/>
      <w:divBdr>
        <w:top w:val="none" w:sz="0" w:space="0" w:color="auto"/>
        <w:left w:val="none" w:sz="0" w:space="0" w:color="auto"/>
        <w:bottom w:val="none" w:sz="0" w:space="0" w:color="auto"/>
        <w:right w:val="none" w:sz="0" w:space="0" w:color="auto"/>
      </w:divBdr>
    </w:div>
    <w:div w:id="1896232397">
      <w:bodyDiv w:val="1"/>
      <w:marLeft w:val="0"/>
      <w:marRight w:val="0"/>
      <w:marTop w:val="0"/>
      <w:marBottom w:val="0"/>
      <w:divBdr>
        <w:top w:val="none" w:sz="0" w:space="0" w:color="auto"/>
        <w:left w:val="none" w:sz="0" w:space="0" w:color="auto"/>
        <w:bottom w:val="none" w:sz="0" w:space="0" w:color="auto"/>
        <w:right w:val="none" w:sz="0" w:space="0" w:color="auto"/>
      </w:divBdr>
    </w:div>
    <w:div w:id="1910310218">
      <w:bodyDiv w:val="1"/>
      <w:marLeft w:val="0"/>
      <w:marRight w:val="0"/>
      <w:marTop w:val="0"/>
      <w:marBottom w:val="0"/>
      <w:divBdr>
        <w:top w:val="none" w:sz="0" w:space="0" w:color="auto"/>
        <w:left w:val="none" w:sz="0" w:space="0" w:color="auto"/>
        <w:bottom w:val="none" w:sz="0" w:space="0" w:color="auto"/>
        <w:right w:val="none" w:sz="0" w:space="0" w:color="auto"/>
      </w:divBdr>
    </w:div>
    <w:div w:id="1932740695">
      <w:bodyDiv w:val="1"/>
      <w:marLeft w:val="0"/>
      <w:marRight w:val="0"/>
      <w:marTop w:val="0"/>
      <w:marBottom w:val="0"/>
      <w:divBdr>
        <w:top w:val="none" w:sz="0" w:space="0" w:color="auto"/>
        <w:left w:val="none" w:sz="0" w:space="0" w:color="auto"/>
        <w:bottom w:val="none" w:sz="0" w:space="0" w:color="auto"/>
        <w:right w:val="none" w:sz="0" w:space="0" w:color="auto"/>
      </w:divBdr>
    </w:div>
    <w:div w:id="1952544849">
      <w:bodyDiv w:val="1"/>
      <w:marLeft w:val="0"/>
      <w:marRight w:val="0"/>
      <w:marTop w:val="0"/>
      <w:marBottom w:val="0"/>
      <w:divBdr>
        <w:top w:val="none" w:sz="0" w:space="0" w:color="auto"/>
        <w:left w:val="none" w:sz="0" w:space="0" w:color="auto"/>
        <w:bottom w:val="none" w:sz="0" w:space="0" w:color="auto"/>
        <w:right w:val="none" w:sz="0" w:space="0" w:color="auto"/>
      </w:divBdr>
    </w:div>
    <w:div w:id="1959413895">
      <w:bodyDiv w:val="1"/>
      <w:marLeft w:val="0"/>
      <w:marRight w:val="0"/>
      <w:marTop w:val="0"/>
      <w:marBottom w:val="0"/>
      <w:divBdr>
        <w:top w:val="none" w:sz="0" w:space="0" w:color="auto"/>
        <w:left w:val="none" w:sz="0" w:space="0" w:color="auto"/>
        <w:bottom w:val="none" w:sz="0" w:space="0" w:color="auto"/>
        <w:right w:val="none" w:sz="0" w:space="0" w:color="auto"/>
      </w:divBdr>
    </w:div>
    <w:div w:id="212653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B26CD-06DC-411D-BC2C-A2106CEC8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2706</Words>
  <Characters>15426</Characters>
  <Application>Microsoft Office Word</Application>
  <DocSecurity>0</DocSecurity>
  <Lines>128</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 DESIGN</Company>
  <LinksUpToDate>false</LinksUpToDate>
  <CharactersWithSpaces>18096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dc:creator>
  <cp:keywords/>
  <dc:description/>
  <cp:lastModifiedBy>Diana Grbac Lazar</cp:lastModifiedBy>
  <cp:revision>5</cp:revision>
  <cp:lastPrinted>2025-11-27T06:51:00Z</cp:lastPrinted>
  <dcterms:created xsi:type="dcterms:W3CDTF">2025-11-27T16:10:00Z</dcterms:created>
  <dcterms:modified xsi:type="dcterms:W3CDTF">2025-11-28T12:53:00Z</dcterms:modified>
</cp:coreProperties>
</file>